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7A323C">
      <w:r>
        <w:t xml:space="preserve">From: </w:t>
      </w:r>
      <w:hyperlink r:id="rId5" w:history="1">
        <w:r w:rsidRPr="007A323C">
          <w:rPr>
            <w:rStyle w:val="Hyperlink"/>
          </w:rPr>
          <w:t>https://www.fmprc.gov.cn/mfa_eng/wjbxw/202302/t20230220_11027664.html</w:t>
        </w:r>
      </w:hyperlink>
    </w:p>
    <w:p w:rsidR="007A323C" w:rsidRDefault="007A323C"/>
    <w:p w:rsidR="007A323C" w:rsidRPr="007A323C" w:rsidRDefault="007A323C" w:rsidP="00263A0E">
      <w:pPr>
        <w:pStyle w:val="Title"/>
        <w:jc w:val="center"/>
        <w:rPr>
          <w:rFonts w:eastAsia="Times New Roman"/>
        </w:rPr>
      </w:pPr>
      <w:r w:rsidRPr="007A323C">
        <w:rPr>
          <w:rFonts w:eastAsia="Times New Roman"/>
        </w:rPr>
        <w:t>US Hegemony and Its Perils</w:t>
      </w:r>
    </w:p>
    <w:p w:rsidR="007A323C" w:rsidRPr="007A323C" w:rsidRDefault="007A323C" w:rsidP="007A323C">
      <w:pPr>
        <w:shd w:val="clear" w:color="auto" w:fill="FFFFFF"/>
        <w:spacing w:line="240" w:lineRule="auto"/>
        <w:jc w:val="center"/>
        <w:rPr>
          <w:rFonts w:ascii="Arial" w:eastAsia="Times New Roman" w:hAnsi="Arial" w:cs="Arial"/>
          <w:b/>
          <w:bCs/>
          <w:color w:val="313131"/>
          <w:sz w:val="18"/>
          <w:szCs w:val="18"/>
        </w:rPr>
      </w:pPr>
      <w:r w:rsidRPr="007A323C">
        <w:rPr>
          <w:rFonts w:ascii="Arial" w:eastAsia="Times New Roman" w:hAnsi="Arial" w:cs="Arial"/>
          <w:b/>
          <w:bCs/>
          <w:color w:val="313131"/>
          <w:sz w:val="18"/>
          <w:szCs w:val="18"/>
        </w:rPr>
        <w:t>2023-02-20 16:28</w:t>
      </w:r>
    </w:p>
    <w:p w:rsidR="007A323C" w:rsidRPr="007A323C" w:rsidRDefault="007A323C" w:rsidP="007A323C">
      <w:pPr>
        <w:shd w:val="clear" w:color="auto" w:fill="FFFFFF"/>
        <w:spacing w:before="240" w:after="240" w:line="360" w:lineRule="atLeast"/>
        <w:jc w:val="center"/>
        <w:rPr>
          <w:rFonts w:ascii="Arial" w:eastAsia="Times New Roman" w:hAnsi="Arial" w:cs="Arial"/>
          <w:color w:val="333333"/>
          <w:sz w:val="21"/>
          <w:szCs w:val="21"/>
        </w:rPr>
      </w:pPr>
      <w:r w:rsidRPr="007A323C">
        <w:rPr>
          <w:rFonts w:ascii="Arial" w:eastAsia="Times New Roman" w:hAnsi="Arial" w:cs="Arial"/>
          <w:b/>
          <w:bCs/>
          <w:color w:val="333333"/>
          <w:sz w:val="21"/>
          <w:szCs w:val="21"/>
        </w:rPr>
        <w:t>US Hegemony and Its Perils</w:t>
      </w:r>
      <w:r w:rsidR="00263A0E">
        <w:rPr>
          <w:rFonts w:ascii="Arial" w:eastAsia="Times New Roman" w:hAnsi="Arial" w:cs="Arial"/>
          <w:b/>
          <w:bCs/>
          <w:color w:val="333333"/>
          <w:sz w:val="21"/>
          <w:szCs w:val="21"/>
        </w:rPr>
        <w:t xml:space="preserve"> </w:t>
      </w:r>
    </w:p>
    <w:p w:rsidR="007A323C" w:rsidRPr="007A323C" w:rsidRDefault="007A323C" w:rsidP="007A323C">
      <w:pPr>
        <w:shd w:val="clear" w:color="auto" w:fill="FFFFFF"/>
        <w:spacing w:before="240" w:after="240" w:line="360" w:lineRule="atLeast"/>
        <w:jc w:val="center"/>
        <w:rPr>
          <w:rFonts w:ascii="Arial" w:eastAsia="Times New Roman" w:hAnsi="Arial" w:cs="Arial"/>
          <w:color w:val="333333"/>
          <w:sz w:val="21"/>
          <w:szCs w:val="21"/>
        </w:rPr>
      </w:pPr>
      <w:r w:rsidRPr="007A323C">
        <w:rPr>
          <w:rFonts w:ascii="Arial" w:eastAsia="Times New Roman" w:hAnsi="Arial" w:cs="Arial"/>
          <w:color w:val="333333"/>
          <w:sz w:val="21"/>
          <w:szCs w:val="21"/>
        </w:rPr>
        <w:t>February 2023</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b/>
          <w:bCs/>
          <w:color w:val="333333"/>
          <w:sz w:val="21"/>
          <w:szCs w:val="21"/>
        </w:rPr>
        <w:t>Contents</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Introduction</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I. Political Hegemony—Throwing Its Weight Around</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II. Military Hegemony—Wanton Use of Force</w:t>
      </w:r>
      <w:r w:rsidRPr="007A323C">
        <w:rPr>
          <w:rFonts w:ascii="Arial" w:eastAsia="Times New Roman" w:hAnsi="Arial" w:cs="Arial"/>
          <w:color w:val="333333"/>
          <w:sz w:val="21"/>
          <w:szCs w:val="21"/>
        </w:rPr>
        <w:t> </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III. Economic Hegemony—Looting and Exploitation</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IV. Technological Hegemony—Monopoly and Suppression</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V. Cultural Hegemony—Spreading False Narratives</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Conclusion</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p>
    <w:p w:rsidR="007A323C" w:rsidRPr="007A323C" w:rsidRDefault="007A323C" w:rsidP="007A323C">
      <w:pPr>
        <w:pStyle w:val="Heading1"/>
        <w:rPr>
          <w:rFonts w:eastAsia="Times New Roman"/>
        </w:rPr>
      </w:pPr>
      <w:r w:rsidRPr="007A323C">
        <w:rPr>
          <w:rFonts w:eastAsia="Times New Roman"/>
        </w:rPr>
        <w:t>Introduction</w:t>
      </w:r>
    </w:p>
    <w:p w:rsidR="00BE272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 xml:space="preserve">Since becoming the world's most powerful country after the two world wars and the Cold War, the United States has acted more boldly to </w:t>
      </w:r>
    </w:p>
    <w:p w:rsidR="00BE272C" w:rsidRPr="00BE272C" w:rsidRDefault="007A323C" w:rsidP="00BE272C">
      <w:pPr>
        <w:pStyle w:val="ListParagraph"/>
        <w:numPr>
          <w:ilvl w:val="0"/>
          <w:numId w:val="5"/>
        </w:numPr>
        <w:shd w:val="clear" w:color="auto" w:fill="FFFFFF"/>
        <w:spacing w:before="240" w:after="240" w:line="360" w:lineRule="atLeast"/>
        <w:jc w:val="both"/>
        <w:rPr>
          <w:rFonts w:ascii="Arial" w:eastAsia="Times New Roman" w:hAnsi="Arial" w:cs="Arial"/>
          <w:color w:val="333333"/>
          <w:sz w:val="21"/>
          <w:szCs w:val="21"/>
        </w:rPr>
      </w:pPr>
      <w:r w:rsidRPr="00BE272C">
        <w:rPr>
          <w:rFonts w:ascii="Arial" w:eastAsia="Times New Roman" w:hAnsi="Arial" w:cs="Arial"/>
          <w:color w:val="333333"/>
          <w:sz w:val="21"/>
          <w:szCs w:val="21"/>
        </w:rPr>
        <w:t xml:space="preserve">interfere in the internal affairs of other countries, </w:t>
      </w:r>
    </w:p>
    <w:p w:rsidR="00BE272C" w:rsidRPr="00BE272C" w:rsidRDefault="007A323C" w:rsidP="00BE272C">
      <w:pPr>
        <w:pStyle w:val="ListParagraph"/>
        <w:numPr>
          <w:ilvl w:val="0"/>
          <w:numId w:val="5"/>
        </w:numPr>
        <w:shd w:val="clear" w:color="auto" w:fill="FFFFFF"/>
        <w:spacing w:before="240" w:after="240" w:line="360" w:lineRule="atLeast"/>
        <w:jc w:val="both"/>
        <w:rPr>
          <w:rFonts w:ascii="Arial" w:eastAsia="Times New Roman" w:hAnsi="Arial" w:cs="Arial"/>
          <w:color w:val="333333"/>
          <w:sz w:val="21"/>
          <w:szCs w:val="21"/>
        </w:rPr>
      </w:pPr>
      <w:r w:rsidRPr="00BE272C">
        <w:rPr>
          <w:rFonts w:ascii="Arial" w:eastAsia="Times New Roman" w:hAnsi="Arial" w:cs="Arial"/>
          <w:color w:val="333333"/>
          <w:sz w:val="21"/>
          <w:szCs w:val="21"/>
        </w:rPr>
        <w:t xml:space="preserve">pursue, maintain and abuse hegemony, </w:t>
      </w:r>
    </w:p>
    <w:p w:rsidR="00BE272C" w:rsidRPr="00BE272C" w:rsidRDefault="007A323C" w:rsidP="00BE272C">
      <w:pPr>
        <w:pStyle w:val="ListParagraph"/>
        <w:numPr>
          <w:ilvl w:val="0"/>
          <w:numId w:val="5"/>
        </w:numPr>
        <w:shd w:val="clear" w:color="auto" w:fill="FFFFFF"/>
        <w:spacing w:before="240" w:after="240" w:line="360" w:lineRule="atLeast"/>
        <w:jc w:val="both"/>
        <w:rPr>
          <w:rFonts w:ascii="Arial" w:eastAsia="Times New Roman" w:hAnsi="Arial" w:cs="Arial"/>
          <w:color w:val="333333"/>
          <w:sz w:val="21"/>
          <w:szCs w:val="21"/>
        </w:rPr>
      </w:pPr>
      <w:r w:rsidRPr="00BE272C">
        <w:rPr>
          <w:rFonts w:ascii="Arial" w:eastAsia="Times New Roman" w:hAnsi="Arial" w:cs="Arial"/>
          <w:color w:val="333333"/>
          <w:sz w:val="21"/>
          <w:szCs w:val="21"/>
        </w:rPr>
        <w:t xml:space="preserve">advance subversion and infiltration, and </w:t>
      </w:r>
    </w:p>
    <w:p w:rsidR="00BE272C" w:rsidRPr="00BE272C" w:rsidRDefault="007A323C" w:rsidP="00BE272C">
      <w:pPr>
        <w:pStyle w:val="ListParagraph"/>
        <w:numPr>
          <w:ilvl w:val="0"/>
          <w:numId w:val="5"/>
        </w:numPr>
        <w:shd w:val="clear" w:color="auto" w:fill="FFFFFF"/>
        <w:spacing w:before="240" w:after="240" w:line="360" w:lineRule="atLeast"/>
        <w:jc w:val="both"/>
        <w:rPr>
          <w:rFonts w:ascii="Arial" w:eastAsia="Times New Roman" w:hAnsi="Arial" w:cs="Arial"/>
          <w:color w:val="333333"/>
          <w:sz w:val="21"/>
          <w:szCs w:val="21"/>
        </w:rPr>
      </w:pPr>
      <w:r w:rsidRPr="00BE272C">
        <w:rPr>
          <w:rFonts w:ascii="Arial" w:eastAsia="Times New Roman" w:hAnsi="Arial" w:cs="Arial"/>
          <w:color w:val="333333"/>
          <w:sz w:val="21"/>
          <w:szCs w:val="21"/>
        </w:rPr>
        <w:t xml:space="preserve">willfully wage wars, </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proofErr w:type="gramStart"/>
      <w:r w:rsidRPr="007A323C">
        <w:rPr>
          <w:rFonts w:ascii="Arial" w:eastAsia="Times New Roman" w:hAnsi="Arial" w:cs="Arial"/>
          <w:color w:val="333333"/>
          <w:sz w:val="21"/>
          <w:szCs w:val="21"/>
        </w:rPr>
        <w:t>bringing</w:t>
      </w:r>
      <w:proofErr w:type="gramEnd"/>
      <w:r w:rsidRPr="007A323C">
        <w:rPr>
          <w:rFonts w:ascii="Arial" w:eastAsia="Times New Roman" w:hAnsi="Arial" w:cs="Arial"/>
          <w:color w:val="333333"/>
          <w:sz w:val="21"/>
          <w:szCs w:val="21"/>
        </w:rPr>
        <w:t xml:space="preserve"> harm to the international community.</w:t>
      </w:r>
    </w:p>
    <w:p w:rsidR="00BE272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 xml:space="preserve">The United States has developed a hegemonic playbook to </w:t>
      </w:r>
    </w:p>
    <w:p w:rsidR="00BE272C" w:rsidRPr="00BE272C" w:rsidRDefault="007A323C" w:rsidP="00BE272C">
      <w:pPr>
        <w:pStyle w:val="ListParagraph"/>
        <w:numPr>
          <w:ilvl w:val="0"/>
          <w:numId w:val="6"/>
        </w:numPr>
        <w:shd w:val="clear" w:color="auto" w:fill="FFFFFF"/>
        <w:spacing w:before="240" w:after="240" w:line="360" w:lineRule="atLeast"/>
        <w:jc w:val="both"/>
        <w:rPr>
          <w:rFonts w:ascii="Arial" w:eastAsia="Times New Roman" w:hAnsi="Arial" w:cs="Arial"/>
          <w:color w:val="333333"/>
          <w:sz w:val="21"/>
          <w:szCs w:val="21"/>
        </w:rPr>
      </w:pPr>
      <w:r w:rsidRPr="00BE272C">
        <w:rPr>
          <w:rFonts w:ascii="Arial" w:eastAsia="Times New Roman" w:hAnsi="Arial" w:cs="Arial"/>
          <w:color w:val="333333"/>
          <w:sz w:val="21"/>
          <w:szCs w:val="21"/>
        </w:rPr>
        <w:t xml:space="preserve">stage "color revolutions," </w:t>
      </w:r>
    </w:p>
    <w:p w:rsidR="00BE272C" w:rsidRPr="00BE272C" w:rsidRDefault="007A323C" w:rsidP="00BE272C">
      <w:pPr>
        <w:pStyle w:val="ListParagraph"/>
        <w:numPr>
          <w:ilvl w:val="0"/>
          <w:numId w:val="6"/>
        </w:numPr>
        <w:shd w:val="clear" w:color="auto" w:fill="FFFFFF"/>
        <w:spacing w:before="240" w:after="240" w:line="360" w:lineRule="atLeast"/>
        <w:jc w:val="both"/>
        <w:rPr>
          <w:rFonts w:ascii="Arial" w:eastAsia="Times New Roman" w:hAnsi="Arial" w:cs="Arial"/>
          <w:color w:val="333333"/>
          <w:sz w:val="21"/>
          <w:szCs w:val="21"/>
        </w:rPr>
      </w:pPr>
      <w:r w:rsidRPr="00BE272C">
        <w:rPr>
          <w:rFonts w:ascii="Arial" w:eastAsia="Times New Roman" w:hAnsi="Arial" w:cs="Arial"/>
          <w:color w:val="333333"/>
          <w:sz w:val="21"/>
          <w:szCs w:val="21"/>
        </w:rPr>
        <w:t xml:space="preserve">instigate regional disputes, and </w:t>
      </w:r>
    </w:p>
    <w:p w:rsidR="00BE272C" w:rsidRPr="00BE272C" w:rsidRDefault="007A323C" w:rsidP="00BE272C">
      <w:pPr>
        <w:pStyle w:val="ListParagraph"/>
        <w:numPr>
          <w:ilvl w:val="0"/>
          <w:numId w:val="6"/>
        </w:numPr>
        <w:shd w:val="clear" w:color="auto" w:fill="FFFFFF"/>
        <w:spacing w:before="240" w:after="240" w:line="360" w:lineRule="atLeast"/>
        <w:jc w:val="both"/>
        <w:rPr>
          <w:rFonts w:ascii="Arial" w:eastAsia="Times New Roman" w:hAnsi="Arial" w:cs="Arial"/>
          <w:color w:val="333333"/>
          <w:sz w:val="21"/>
          <w:szCs w:val="21"/>
        </w:rPr>
      </w:pPr>
      <w:proofErr w:type="gramStart"/>
      <w:r w:rsidRPr="00BE272C">
        <w:rPr>
          <w:rFonts w:ascii="Arial" w:eastAsia="Times New Roman" w:hAnsi="Arial" w:cs="Arial"/>
          <w:color w:val="333333"/>
          <w:sz w:val="21"/>
          <w:szCs w:val="21"/>
        </w:rPr>
        <w:t>even</w:t>
      </w:r>
      <w:proofErr w:type="gramEnd"/>
      <w:r w:rsidRPr="00BE272C">
        <w:rPr>
          <w:rFonts w:ascii="Arial" w:eastAsia="Times New Roman" w:hAnsi="Arial" w:cs="Arial"/>
          <w:color w:val="333333"/>
          <w:sz w:val="21"/>
          <w:szCs w:val="21"/>
        </w:rPr>
        <w:t xml:space="preserve"> directly launch wars under the guise of promoting democracy, freedom and human rights. </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Clinging to the Cold War mentality, the United States has ramped up bloc politics and stoked conflict and confrontation. It has overstretched the concept of national security, abused export controls and forced unilateral sanctions upon others. It has taken a selective approach to international law and rules, utilizing or discarding them as it sees fit, and has sought to impose rules that serve its own interests in the name of upholding a "rules-based international order."</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BE272C">
        <w:rPr>
          <w:rFonts w:ascii="Arial" w:eastAsia="Times New Roman" w:hAnsi="Arial" w:cs="Arial"/>
          <w:b/>
          <w:color w:val="333333"/>
          <w:sz w:val="21"/>
          <w:szCs w:val="21"/>
        </w:rPr>
        <w:t>This report, by presenting the relevant facts, seeks to</w:t>
      </w:r>
      <w:r w:rsidRPr="007A323C">
        <w:rPr>
          <w:rFonts w:ascii="Arial" w:eastAsia="Times New Roman" w:hAnsi="Arial" w:cs="Arial"/>
          <w:color w:val="333333"/>
          <w:sz w:val="21"/>
          <w:szCs w:val="21"/>
        </w:rPr>
        <w:t xml:space="preserve"> expose the U.S. abuse of hegemony in the political, military, economic, financial, technological and cultural fields, and to draw greater international attention to the perils of the U.S. practices to world peace and stability and the well-being of all peoples.</w:t>
      </w:r>
    </w:p>
    <w:p w:rsidR="007A323C" w:rsidRPr="007A323C" w:rsidRDefault="007A323C" w:rsidP="007A323C">
      <w:pPr>
        <w:pStyle w:val="Heading1"/>
        <w:rPr>
          <w:rFonts w:eastAsia="Times New Roman"/>
        </w:rPr>
      </w:pPr>
      <w:r w:rsidRPr="007A323C">
        <w:rPr>
          <w:rFonts w:eastAsia="Times New Roman"/>
        </w:rPr>
        <w:t>I. Political Hegemony -- Throwing Its Weight Around</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 xml:space="preserve">The United States has long been attempting to mold other countries and the world order with its own values and political system </w:t>
      </w:r>
      <w:r w:rsidRPr="007A323C">
        <w:rPr>
          <w:rFonts w:ascii="Arial" w:eastAsia="Times New Roman" w:hAnsi="Arial" w:cs="Arial"/>
          <w:color w:val="333333"/>
          <w:sz w:val="21"/>
          <w:szCs w:val="21"/>
          <w:highlight w:val="yellow"/>
        </w:rPr>
        <w:t>in the name of promoting democracy and human rights</w:t>
      </w:r>
      <w:r w:rsidRPr="007A323C">
        <w:rPr>
          <w:rFonts w:ascii="Arial" w:eastAsia="Times New Roman" w:hAnsi="Arial" w:cs="Arial"/>
          <w:color w:val="333333"/>
          <w:sz w:val="21"/>
          <w:szCs w:val="21"/>
        </w:rPr>
        <w:t>.</w:t>
      </w:r>
    </w:p>
    <w:p w:rsidR="00F81D41"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Cambria Math" w:eastAsia="Times New Roman" w:hAnsi="Cambria Math" w:cs="Cambria Math"/>
          <w:color w:val="333333"/>
          <w:sz w:val="21"/>
          <w:szCs w:val="21"/>
        </w:rPr>
        <w:t>◆</w:t>
      </w:r>
      <w:r w:rsidRPr="007A323C">
        <w:rPr>
          <w:rFonts w:ascii="Arial" w:eastAsia="Times New Roman" w:hAnsi="Arial" w:cs="Arial"/>
          <w:color w:val="333333"/>
          <w:sz w:val="21"/>
          <w:szCs w:val="21"/>
        </w:rPr>
        <w:t xml:space="preserve"> </w:t>
      </w:r>
      <w:r w:rsidRPr="007A323C">
        <w:rPr>
          <w:rFonts w:ascii="Arial" w:eastAsia="Times New Roman" w:hAnsi="Arial" w:cs="Arial"/>
          <w:color w:val="333333"/>
          <w:sz w:val="21"/>
          <w:szCs w:val="21"/>
          <w:highlight w:val="yellow"/>
        </w:rPr>
        <w:t>Instances of U.S. interference in other countries' internal affairs abound.</w:t>
      </w:r>
      <w:r w:rsidRPr="007A323C">
        <w:rPr>
          <w:rFonts w:ascii="Arial" w:eastAsia="Times New Roman" w:hAnsi="Arial" w:cs="Arial"/>
          <w:color w:val="333333"/>
          <w:sz w:val="21"/>
          <w:szCs w:val="21"/>
        </w:rPr>
        <w:t xml:space="preserve"> In the name of "promoting democracy," the United States </w:t>
      </w:r>
    </w:p>
    <w:p w:rsidR="00F81D41" w:rsidRPr="00F81D41" w:rsidRDefault="007A323C" w:rsidP="00F81D41">
      <w:pPr>
        <w:pStyle w:val="ListParagraph"/>
        <w:numPr>
          <w:ilvl w:val="0"/>
          <w:numId w:val="2"/>
        </w:numPr>
        <w:shd w:val="clear" w:color="auto" w:fill="FFFFFF"/>
        <w:spacing w:before="240" w:after="240" w:line="360" w:lineRule="atLeast"/>
        <w:jc w:val="both"/>
        <w:rPr>
          <w:rFonts w:ascii="Arial" w:eastAsia="Times New Roman" w:hAnsi="Arial" w:cs="Arial"/>
          <w:color w:val="333333"/>
          <w:sz w:val="21"/>
          <w:szCs w:val="21"/>
        </w:rPr>
      </w:pPr>
      <w:r w:rsidRPr="00F81D41">
        <w:rPr>
          <w:rFonts w:ascii="Arial" w:eastAsia="Times New Roman" w:hAnsi="Arial" w:cs="Arial"/>
          <w:color w:val="333333"/>
          <w:sz w:val="21"/>
          <w:szCs w:val="21"/>
        </w:rPr>
        <w:t xml:space="preserve">practiced a "Neo-Monroe Doctrine" in Latin America, </w:t>
      </w:r>
    </w:p>
    <w:p w:rsidR="00F81D41" w:rsidRPr="00F81D41" w:rsidRDefault="007A323C" w:rsidP="00F81D41">
      <w:pPr>
        <w:pStyle w:val="ListParagraph"/>
        <w:numPr>
          <w:ilvl w:val="0"/>
          <w:numId w:val="2"/>
        </w:numPr>
        <w:shd w:val="clear" w:color="auto" w:fill="FFFFFF"/>
        <w:spacing w:before="240" w:after="240" w:line="360" w:lineRule="atLeast"/>
        <w:jc w:val="both"/>
        <w:rPr>
          <w:rFonts w:ascii="Arial" w:eastAsia="Times New Roman" w:hAnsi="Arial" w:cs="Arial"/>
          <w:color w:val="333333"/>
          <w:sz w:val="21"/>
          <w:szCs w:val="21"/>
        </w:rPr>
      </w:pPr>
      <w:r w:rsidRPr="00F81D41">
        <w:rPr>
          <w:rFonts w:ascii="Arial" w:eastAsia="Times New Roman" w:hAnsi="Arial" w:cs="Arial"/>
          <w:color w:val="333333"/>
          <w:sz w:val="21"/>
          <w:szCs w:val="21"/>
        </w:rPr>
        <w:t xml:space="preserve">instigated "color revolutions" in Eurasia, and </w:t>
      </w:r>
    </w:p>
    <w:p w:rsidR="00F81D41" w:rsidRPr="00F81D41" w:rsidRDefault="007A323C" w:rsidP="00F81D41">
      <w:pPr>
        <w:pStyle w:val="ListParagraph"/>
        <w:numPr>
          <w:ilvl w:val="0"/>
          <w:numId w:val="2"/>
        </w:numPr>
        <w:shd w:val="clear" w:color="auto" w:fill="FFFFFF"/>
        <w:spacing w:before="240" w:after="240" w:line="360" w:lineRule="atLeast"/>
        <w:jc w:val="both"/>
        <w:rPr>
          <w:rFonts w:ascii="Arial" w:eastAsia="Times New Roman" w:hAnsi="Arial" w:cs="Arial"/>
          <w:color w:val="333333"/>
          <w:sz w:val="21"/>
          <w:szCs w:val="21"/>
        </w:rPr>
      </w:pPr>
      <w:r w:rsidRPr="00F81D41">
        <w:rPr>
          <w:rFonts w:ascii="Arial" w:eastAsia="Times New Roman" w:hAnsi="Arial" w:cs="Arial"/>
          <w:color w:val="333333"/>
          <w:sz w:val="21"/>
          <w:szCs w:val="21"/>
        </w:rPr>
        <w:t xml:space="preserve">orchestrated the "Arab Spring" in West Asia and North Africa, </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proofErr w:type="gramStart"/>
      <w:r w:rsidRPr="007A323C">
        <w:rPr>
          <w:rFonts w:ascii="Arial" w:eastAsia="Times New Roman" w:hAnsi="Arial" w:cs="Arial"/>
          <w:color w:val="333333"/>
          <w:sz w:val="21"/>
          <w:szCs w:val="21"/>
        </w:rPr>
        <w:t>bringing</w:t>
      </w:r>
      <w:proofErr w:type="gramEnd"/>
      <w:r w:rsidRPr="007A323C">
        <w:rPr>
          <w:rFonts w:ascii="Arial" w:eastAsia="Times New Roman" w:hAnsi="Arial" w:cs="Arial"/>
          <w:color w:val="333333"/>
          <w:sz w:val="21"/>
          <w:szCs w:val="21"/>
        </w:rPr>
        <w:t xml:space="preserve"> chaos and disaster to many countries.</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In 1823, the United States announced the Monroe Doctrine. While touting an "America for the Americans," what it truly wanted was an "America for the United States."</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highlight w:val="yellow"/>
        </w:rPr>
        <w:t>Since then</w:t>
      </w:r>
      <w:r w:rsidRPr="007A323C">
        <w:rPr>
          <w:rFonts w:ascii="Arial" w:eastAsia="Times New Roman" w:hAnsi="Arial" w:cs="Arial"/>
          <w:color w:val="333333"/>
          <w:sz w:val="21"/>
          <w:szCs w:val="21"/>
        </w:rPr>
        <w:t>, the policies of successive U.S. governments toward Latin America and the Caribbean Region have been riddled with political interference, military intervention and regime subversion. From its 61-year hostility toward and blockade of Cuba to its overthrow of the Allende government of Chile, U.S. policy on this region has been built on one maxim-</w:t>
      </w:r>
      <w:r w:rsidRPr="007A323C">
        <w:rPr>
          <w:rFonts w:ascii="Arial" w:eastAsia="Times New Roman" w:hAnsi="Arial" w:cs="Arial"/>
          <w:b/>
          <w:color w:val="333333"/>
          <w:sz w:val="21"/>
          <w:szCs w:val="21"/>
        </w:rPr>
        <w:t>those who submit will prosper; those who resist shall perish</w:t>
      </w:r>
      <w:r w:rsidRPr="007A323C">
        <w:rPr>
          <w:rFonts w:ascii="Arial" w:eastAsia="Times New Roman" w:hAnsi="Arial" w:cs="Arial"/>
          <w:color w:val="333333"/>
          <w:sz w:val="21"/>
          <w:szCs w:val="21"/>
        </w:rPr>
        <w:t>.</w:t>
      </w:r>
    </w:p>
    <w:p w:rsidR="00F81D41"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The year 2003 marked the beginning of a succession of "</w:t>
      </w:r>
      <w:r w:rsidRPr="007A323C">
        <w:rPr>
          <w:rFonts w:ascii="Arial" w:eastAsia="Times New Roman" w:hAnsi="Arial" w:cs="Arial"/>
          <w:color w:val="FF0000"/>
          <w:sz w:val="21"/>
          <w:szCs w:val="21"/>
        </w:rPr>
        <w:t>color revolutions</w:t>
      </w:r>
      <w:r w:rsidRPr="007A323C">
        <w:rPr>
          <w:rFonts w:ascii="Arial" w:eastAsia="Times New Roman" w:hAnsi="Arial" w:cs="Arial"/>
          <w:color w:val="333333"/>
          <w:sz w:val="21"/>
          <w:szCs w:val="21"/>
        </w:rPr>
        <w:t xml:space="preserve">" </w:t>
      </w:r>
      <w:r w:rsidR="00F81D41">
        <w:rPr>
          <w:rFonts w:ascii="Arial" w:eastAsia="Times New Roman" w:hAnsi="Arial" w:cs="Arial"/>
          <w:color w:val="333333"/>
          <w:sz w:val="21"/>
          <w:szCs w:val="21"/>
        </w:rPr>
        <w:t>–</w:t>
      </w:r>
      <w:r w:rsidRPr="007A323C">
        <w:rPr>
          <w:rFonts w:ascii="Arial" w:eastAsia="Times New Roman" w:hAnsi="Arial" w:cs="Arial"/>
          <w:color w:val="333333"/>
          <w:sz w:val="21"/>
          <w:szCs w:val="21"/>
        </w:rPr>
        <w:t xml:space="preserve"> </w:t>
      </w:r>
    </w:p>
    <w:p w:rsidR="00F81D41" w:rsidRPr="00F81D41" w:rsidRDefault="007A323C" w:rsidP="00F81D41">
      <w:pPr>
        <w:pStyle w:val="ListParagraph"/>
        <w:numPr>
          <w:ilvl w:val="0"/>
          <w:numId w:val="3"/>
        </w:numPr>
        <w:shd w:val="clear" w:color="auto" w:fill="FFFFFF"/>
        <w:spacing w:before="240" w:after="240" w:line="360" w:lineRule="atLeast"/>
        <w:jc w:val="both"/>
        <w:rPr>
          <w:rFonts w:ascii="Arial" w:eastAsia="Times New Roman" w:hAnsi="Arial" w:cs="Arial"/>
          <w:color w:val="333333"/>
          <w:sz w:val="21"/>
          <w:szCs w:val="21"/>
        </w:rPr>
      </w:pPr>
      <w:r w:rsidRPr="00F81D41">
        <w:rPr>
          <w:rFonts w:ascii="Arial" w:eastAsia="Times New Roman" w:hAnsi="Arial" w:cs="Arial"/>
          <w:color w:val="333333"/>
          <w:sz w:val="21"/>
          <w:szCs w:val="21"/>
        </w:rPr>
        <w:t>the "Rose Revolution" in Georgia,</w:t>
      </w:r>
    </w:p>
    <w:p w:rsidR="00F81D41" w:rsidRPr="00F81D41" w:rsidRDefault="007A323C" w:rsidP="00F81D41">
      <w:pPr>
        <w:pStyle w:val="ListParagraph"/>
        <w:numPr>
          <w:ilvl w:val="0"/>
          <w:numId w:val="3"/>
        </w:numPr>
        <w:shd w:val="clear" w:color="auto" w:fill="FFFFFF"/>
        <w:spacing w:before="240" w:after="240" w:line="360" w:lineRule="atLeast"/>
        <w:jc w:val="both"/>
        <w:rPr>
          <w:rFonts w:ascii="Arial" w:eastAsia="Times New Roman" w:hAnsi="Arial" w:cs="Arial"/>
          <w:color w:val="333333"/>
          <w:sz w:val="21"/>
          <w:szCs w:val="21"/>
        </w:rPr>
      </w:pPr>
      <w:r w:rsidRPr="00F81D41">
        <w:rPr>
          <w:rFonts w:ascii="Arial" w:eastAsia="Times New Roman" w:hAnsi="Arial" w:cs="Arial"/>
          <w:color w:val="333333"/>
          <w:sz w:val="21"/>
          <w:szCs w:val="21"/>
        </w:rPr>
        <w:t xml:space="preserve">the "Orange Revolution" in Ukraine and the </w:t>
      </w:r>
    </w:p>
    <w:p w:rsidR="00F81D41" w:rsidRPr="00F81D41" w:rsidRDefault="007A323C" w:rsidP="00F81D41">
      <w:pPr>
        <w:pStyle w:val="ListParagraph"/>
        <w:numPr>
          <w:ilvl w:val="0"/>
          <w:numId w:val="3"/>
        </w:numPr>
        <w:shd w:val="clear" w:color="auto" w:fill="FFFFFF"/>
        <w:spacing w:before="240" w:after="240" w:line="360" w:lineRule="atLeast"/>
        <w:jc w:val="both"/>
        <w:rPr>
          <w:rFonts w:ascii="Arial" w:eastAsia="Times New Roman" w:hAnsi="Arial" w:cs="Arial"/>
          <w:color w:val="333333"/>
          <w:sz w:val="21"/>
          <w:szCs w:val="21"/>
        </w:rPr>
      </w:pPr>
      <w:r w:rsidRPr="00F81D41">
        <w:rPr>
          <w:rFonts w:ascii="Arial" w:eastAsia="Times New Roman" w:hAnsi="Arial" w:cs="Arial"/>
          <w:color w:val="333333"/>
          <w:sz w:val="21"/>
          <w:szCs w:val="21"/>
        </w:rPr>
        <w:t xml:space="preserve">"Tulip Revolution" in Kyrgyzstan. </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The U.S. Department of State openly admitted playing a "central role" in these "</w:t>
      </w:r>
      <w:r w:rsidRPr="007A323C">
        <w:rPr>
          <w:rFonts w:ascii="Arial" w:eastAsia="Times New Roman" w:hAnsi="Arial" w:cs="Arial"/>
          <w:color w:val="FF0000"/>
          <w:sz w:val="21"/>
          <w:szCs w:val="21"/>
        </w:rPr>
        <w:t>regime changes</w:t>
      </w:r>
      <w:r w:rsidRPr="007A323C">
        <w:rPr>
          <w:rFonts w:ascii="Arial" w:eastAsia="Times New Roman" w:hAnsi="Arial" w:cs="Arial"/>
          <w:color w:val="333333"/>
          <w:sz w:val="21"/>
          <w:szCs w:val="21"/>
        </w:rPr>
        <w:t>." The United States also interfered in the internal affairs of the Philippines, ousting President Ferdinand Marcos Sr. in 1986 and President Joseph Estrada in 2001 through the so-called "People Power Revolutions."</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 xml:space="preserve">In January 2023, former U.S. Secretary of State Mike Pompeo released his new book </w:t>
      </w:r>
      <w:r w:rsidRPr="007A323C">
        <w:rPr>
          <w:rFonts w:ascii="Arial" w:eastAsia="Times New Roman" w:hAnsi="Arial" w:cs="Arial"/>
          <w:b/>
          <w:color w:val="333333"/>
          <w:sz w:val="21"/>
          <w:szCs w:val="21"/>
        </w:rPr>
        <w:t>Never Give an Inch</w:t>
      </w:r>
      <w:r w:rsidRPr="007A323C">
        <w:rPr>
          <w:rFonts w:ascii="Arial" w:eastAsia="Times New Roman" w:hAnsi="Arial" w:cs="Arial"/>
          <w:color w:val="333333"/>
          <w:sz w:val="21"/>
          <w:szCs w:val="21"/>
        </w:rPr>
        <w:t>: Fighting for the America I Love. He revealed in it that the United States had plotted to intervene in Venezuela. The plan was to force the Maduro government to reach an agreement with the opposition, deprive Venezuela of its ability to sell oil and gold for foreign exchange, exert high pressure on its economy, and influence the 2018 presidential election.</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Cambria Math" w:eastAsia="Times New Roman" w:hAnsi="Cambria Math" w:cs="Cambria Math"/>
          <w:color w:val="333333"/>
          <w:sz w:val="21"/>
          <w:szCs w:val="21"/>
        </w:rPr>
        <w:t>◆</w:t>
      </w:r>
      <w:r w:rsidRPr="007A323C">
        <w:rPr>
          <w:rFonts w:ascii="Arial" w:eastAsia="Times New Roman" w:hAnsi="Arial" w:cs="Arial"/>
          <w:color w:val="333333"/>
          <w:sz w:val="21"/>
          <w:szCs w:val="21"/>
        </w:rPr>
        <w:t xml:space="preserve"> </w:t>
      </w:r>
      <w:r w:rsidRPr="00BE272C">
        <w:rPr>
          <w:rFonts w:ascii="Arial" w:eastAsia="Times New Roman" w:hAnsi="Arial" w:cs="Arial"/>
          <w:color w:val="333333"/>
          <w:sz w:val="21"/>
          <w:szCs w:val="21"/>
          <w:highlight w:val="yellow"/>
        </w:rPr>
        <w:t xml:space="preserve">The U.S. exercises </w:t>
      </w:r>
      <w:r w:rsidRPr="00BE272C">
        <w:rPr>
          <w:rFonts w:ascii="Arial" w:eastAsia="Times New Roman" w:hAnsi="Arial" w:cs="Arial"/>
          <w:b/>
          <w:color w:val="333333"/>
          <w:sz w:val="21"/>
          <w:szCs w:val="21"/>
          <w:highlight w:val="yellow"/>
        </w:rPr>
        <w:t>double standards on international rules</w:t>
      </w:r>
      <w:r w:rsidRPr="00BE272C">
        <w:rPr>
          <w:rFonts w:ascii="Arial" w:eastAsia="Times New Roman" w:hAnsi="Arial" w:cs="Arial"/>
          <w:color w:val="333333"/>
          <w:sz w:val="21"/>
          <w:szCs w:val="21"/>
          <w:highlight w:val="yellow"/>
        </w:rPr>
        <w:t>.</w:t>
      </w:r>
      <w:r w:rsidRPr="007A323C">
        <w:rPr>
          <w:rFonts w:ascii="Arial" w:eastAsia="Times New Roman" w:hAnsi="Arial" w:cs="Arial"/>
          <w:color w:val="333333"/>
          <w:sz w:val="21"/>
          <w:szCs w:val="21"/>
        </w:rPr>
        <w:t xml:space="preserve"> Placing its self-interest first, the United States has walked away from international treaties and organizations, and </w:t>
      </w:r>
      <w:r w:rsidRPr="007A323C">
        <w:rPr>
          <w:rFonts w:ascii="Arial" w:eastAsia="Times New Roman" w:hAnsi="Arial" w:cs="Arial"/>
          <w:color w:val="FF0000"/>
          <w:sz w:val="21"/>
          <w:szCs w:val="21"/>
        </w:rPr>
        <w:t>put its domestic law above international law</w:t>
      </w:r>
      <w:r w:rsidRPr="007A323C">
        <w:rPr>
          <w:rFonts w:ascii="Arial" w:eastAsia="Times New Roman" w:hAnsi="Arial" w:cs="Arial"/>
          <w:color w:val="333333"/>
          <w:sz w:val="21"/>
          <w:szCs w:val="21"/>
        </w:rPr>
        <w:t>. In April 2017, the Trump administration announced that it would cut off all U.S. funding to the United Nations Population Fund (UNFPA) with the excuse that the organization "supports, or participates in the management of a programme of coercive abortion or involuntary sterilization." The United States quit UNESCO twice in 1984 and 2017. In 2017, it announced leaving the Paris Agreement on climate change. In 2018, it announced its exit from the UN Human Rights Council, citing the organization's "bias" against Israel and failure to protect human rights effectively. In 2019, the United States announced its withdrawal from the Intermediate-Range Nuclear Forces Treaty to seek unfettered development of advanced weapons. In 2020, it announced pulling out of the Treaty on Open Skies.</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FF0000"/>
          <w:sz w:val="21"/>
          <w:szCs w:val="21"/>
        </w:rPr>
        <w:t>The United States has also been a stumbling block to biological arms control by opposing negotiations on a verification protocol for the Biological Weapons Convention (BWC) and impeding international verification of countries' activities relating to biological weapons.</w:t>
      </w:r>
      <w:r w:rsidRPr="007A323C">
        <w:rPr>
          <w:rFonts w:ascii="Arial" w:eastAsia="Times New Roman" w:hAnsi="Arial" w:cs="Arial"/>
          <w:color w:val="333333"/>
          <w:sz w:val="21"/>
          <w:szCs w:val="21"/>
        </w:rPr>
        <w:t xml:space="preserve"> </w:t>
      </w:r>
      <w:r w:rsidRPr="007A323C">
        <w:rPr>
          <w:rFonts w:ascii="Arial" w:eastAsia="Times New Roman" w:hAnsi="Arial" w:cs="Arial"/>
          <w:color w:val="333333"/>
          <w:sz w:val="21"/>
          <w:szCs w:val="21"/>
          <w:highlight w:val="yellow"/>
        </w:rPr>
        <w:t>As the only country in possession of a chemical weapons stockpile</w:t>
      </w:r>
      <w:r w:rsidRPr="007A323C">
        <w:rPr>
          <w:rFonts w:ascii="Arial" w:eastAsia="Times New Roman" w:hAnsi="Arial" w:cs="Arial"/>
          <w:color w:val="333333"/>
          <w:sz w:val="21"/>
          <w:szCs w:val="21"/>
        </w:rPr>
        <w:t xml:space="preserve">, the United States has </w:t>
      </w:r>
      <w:r w:rsidRPr="007A323C">
        <w:rPr>
          <w:rFonts w:ascii="Arial" w:eastAsia="Times New Roman" w:hAnsi="Arial" w:cs="Arial"/>
          <w:color w:val="333333"/>
          <w:sz w:val="21"/>
          <w:szCs w:val="21"/>
          <w:highlight w:val="yellow"/>
        </w:rPr>
        <w:t>repeatedly delayed the destruction of chemical weapons and remained reluctant in fulfilling its obligations</w:t>
      </w:r>
      <w:r w:rsidRPr="007A323C">
        <w:rPr>
          <w:rFonts w:ascii="Arial" w:eastAsia="Times New Roman" w:hAnsi="Arial" w:cs="Arial"/>
          <w:color w:val="333333"/>
          <w:sz w:val="21"/>
          <w:szCs w:val="21"/>
        </w:rPr>
        <w:t xml:space="preserve">. It has become </w:t>
      </w:r>
      <w:r w:rsidRPr="007A323C">
        <w:rPr>
          <w:rFonts w:ascii="Arial" w:eastAsia="Times New Roman" w:hAnsi="Arial" w:cs="Arial"/>
          <w:color w:val="333333"/>
          <w:sz w:val="21"/>
          <w:szCs w:val="21"/>
          <w:highlight w:val="yellow"/>
        </w:rPr>
        <w:t>the biggest obstacle to realizing "a world free of chemical weapons.</w:t>
      </w:r>
      <w:r w:rsidRPr="007A323C">
        <w:rPr>
          <w:rFonts w:ascii="Arial" w:eastAsia="Times New Roman" w:hAnsi="Arial" w:cs="Arial"/>
          <w:color w:val="333333"/>
          <w:sz w:val="21"/>
          <w:szCs w:val="21"/>
        </w:rPr>
        <w:t>"</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Cambria Math" w:eastAsia="Times New Roman" w:hAnsi="Cambria Math" w:cs="Cambria Math"/>
          <w:color w:val="333333"/>
          <w:sz w:val="21"/>
          <w:szCs w:val="21"/>
        </w:rPr>
        <w:t>◆</w:t>
      </w:r>
      <w:r w:rsidRPr="007A323C">
        <w:rPr>
          <w:rFonts w:ascii="Arial" w:eastAsia="Times New Roman" w:hAnsi="Arial" w:cs="Arial"/>
          <w:color w:val="333333"/>
          <w:sz w:val="21"/>
          <w:szCs w:val="21"/>
        </w:rPr>
        <w:t xml:space="preserve"> </w:t>
      </w:r>
      <w:r w:rsidRPr="00BE272C">
        <w:rPr>
          <w:rFonts w:ascii="Arial" w:eastAsia="Times New Roman" w:hAnsi="Arial" w:cs="Arial"/>
          <w:color w:val="333333"/>
          <w:sz w:val="21"/>
          <w:szCs w:val="21"/>
          <w:highlight w:val="yellow"/>
        </w:rPr>
        <w:t>The United States is piecing together small blocs</w:t>
      </w:r>
      <w:r w:rsidRPr="007A323C">
        <w:rPr>
          <w:rFonts w:ascii="Arial" w:eastAsia="Times New Roman" w:hAnsi="Arial" w:cs="Arial"/>
          <w:color w:val="333333"/>
          <w:sz w:val="21"/>
          <w:szCs w:val="21"/>
        </w:rPr>
        <w:t xml:space="preserve"> through </w:t>
      </w:r>
      <w:r w:rsidRPr="007A323C">
        <w:rPr>
          <w:rFonts w:ascii="Arial" w:eastAsia="Times New Roman" w:hAnsi="Arial" w:cs="Arial"/>
          <w:color w:val="333333"/>
          <w:sz w:val="21"/>
          <w:szCs w:val="21"/>
          <w:highlight w:val="yellow"/>
        </w:rPr>
        <w:t>its alliance system</w:t>
      </w:r>
      <w:r w:rsidRPr="007A323C">
        <w:rPr>
          <w:rFonts w:ascii="Arial" w:eastAsia="Times New Roman" w:hAnsi="Arial" w:cs="Arial"/>
          <w:color w:val="333333"/>
          <w:sz w:val="21"/>
          <w:szCs w:val="21"/>
        </w:rPr>
        <w:t>. It has been forcing an "Indo-Pacific Strategy" onto the Asia-Pacific region, assembling exclusive clubs like the Five Eyes, the Quad and AUKUS, and forcing regional countries to take sides. Such practices are essentially meant to create division in the region, stoke confrontation and undermine peace.</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Cambria Math" w:eastAsia="Times New Roman" w:hAnsi="Cambria Math" w:cs="Cambria Math"/>
          <w:color w:val="333333"/>
          <w:sz w:val="21"/>
          <w:szCs w:val="21"/>
        </w:rPr>
        <w:t>◆</w:t>
      </w:r>
      <w:r w:rsidRPr="007A323C">
        <w:rPr>
          <w:rFonts w:ascii="Arial" w:eastAsia="Times New Roman" w:hAnsi="Arial" w:cs="Arial"/>
          <w:color w:val="333333"/>
          <w:sz w:val="21"/>
          <w:szCs w:val="21"/>
        </w:rPr>
        <w:t xml:space="preserve"> The U.S. arbitrarily </w:t>
      </w:r>
      <w:r w:rsidRPr="00BE272C">
        <w:rPr>
          <w:rFonts w:ascii="Arial" w:eastAsia="Times New Roman" w:hAnsi="Arial" w:cs="Arial"/>
          <w:b/>
          <w:color w:val="333333"/>
          <w:sz w:val="21"/>
          <w:szCs w:val="21"/>
        </w:rPr>
        <w:t>passes judgment on democracy in other countries, and fabricates a false narrative of "democracy versus authoritarianism"</w:t>
      </w:r>
      <w:r w:rsidRPr="007A323C">
        <w:rPr>
          <w:rFonts w:ascii="Arial" w:eastAsia="Times New Roman" w:hAnsi="Arial" w:cs="Arial"/>
          <w:color w:val="333333"/>
          <w:sz w:val="21"/>
          <w:szCs w:val="21"/>
        </w:rPr>
        <w:t xml:space="preserve"> to incite estrangement, division, rivalry and confrontation. In December 2021, the United States hosted the first "Summit for Democracy," which </w:t>
      </w:r>
      <w:r w:rsidRPr="007A323C">
        <w:rPr>
          <w:rFonts w:ascii="Arial" w:eastAsia="Times New Roman" w:hAnsi="Arial" w:cs="Arial"/>
          <w:color w:val="333333"/>
          <w:sz w:val="21"/>
          <w:szCs w:val="21"/>
          <w:highlight w:val="yellow"/>
        </w:rPr>
        <w:t>drew criticism and opposition from many countries for making a mockery of the spirit of democracy and dividing the world</w:t>
      </w:r>
      <w:r w:rsidRPr="007A323C">
        <w:rPr>
          <w:rFonts w:ascii="Arial" w:eastAsia="Times New Roman" w:hAnsi="Arial" w:cs="Arial"/>
          <w:color w:val="333333"/>
          <w:sz w:val="21"/>
          <w:szCs w:val="21"/>
        </w:rPr>
        <w:t xml:space="preserve">. </w:t>
      </w:r>
      <w:r w:rsidRPr="007A323C">
        <w:rPr>
          <w:rFonts w:ascii="Arial" w:eastAsia="Times New Roman" w:hAnsi="Arial" w:cs="Arial"/>
          <w:b/>
          <w:color w:val="333333"/>
          <w:sz w:val="21"/>
          <w:szCs w:val="21"/>
        </w:rPr>
        <w:t>In March 2023</w:t>
      </w:r>
      <w:r w:rsidRPr="007A323C">
        <w:rPr>
          <w:rFonts w:ascii="Arial" w:eastAsia="Times New Roman" w:hAnsi="Arial" w:cs="Arial"/>
          <w:color w:val="333333"/>
          <w:sz w:val="21"/>
          <w:szCs w:val="21"/>
        </w:rPr>
        <w:t>, the United States will host another "Summit for Democracy," which remains unwelcome and will again find no support.</w:t>
      </w:r>
    </w:p>
    <w:p w:rsidR="007A323C" w:rsidRPr="007A323C" w:rsidRDefault="007A323C" w:rsidP="007A323C">
      <w:pPr>
        <w:pStyle w:val="Heading1"/>
        <w:rPr>
          <w:rFonts w:eastAsia="Times New Roman"/>
        </w:rPr>
      </w:pPr>
      <w:r w:rsidRPr="007A323C">
        <w:rPr>
          <w:rFonts w:eastAsia="Times New Roman"/>
        </w:rPr>
        <w:t>II. Military Hegemony -- Wanton Use of Force</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The history of the United States is characterized by violence and expansion. Since it gained independence in 1776, the United States has constantly sought expansion by force: it slaughtered Indians, invaded Canada, waged a war against Mexico, instigated the American-Spanish War, and annexed Hawaii. After World War II, the wars either provoked or launched by the United States included the Korean War, the Vietnam War, the Gulf War, the Kosovo War, the War in Afghanistan, the Iraq War, the Libyan War and the Syrian War, abusing its military hegemony to pave the way for expansionist objectives. In recent years, the U.S. average annual military budget has exceeded 700 billion U.S. dollars, accounting for 40 percent of the world's total, more than the 15 countries behind it combined. The United States has about 800 overseas military bases, with 173,000 troops deployed in 159 countries.</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According to the book America Invades: How We've Invaded or been Militarily Involved with almost Every Country on Earth, the United States has fought or been militarily involved with almost all the 190-odd countries recognized by the United Nations with only three exceptions. The three countries were "spared" because the United States did not find them on the map.</w:t>
      </w:r>
    </w:p>
    <w:p w:rsidR="00BE272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Cambria Math" w:eastAsia="Times New Roman" w:hAnsi="Cambria Math" w:cs="Cambria Math"/>
          <w:color w:val="333333"/>
          <w:sz w:val="21"/>
          <w:szCs w:val="21"/>
        </w:rPr>
        <w:t>◆</w:t>
      </w:r>
      <w:r w:rsidRPr="007A323C">
        <w:rPr>
          <w:rFonts w:ascii="Arial" w:eastAsia="Times New Roman" w:hAnsi="Arial" w:cs="Arial"/>
          <w:color w:val="333333"/>
          <w:sz w:val="21"/>
          <w:szCs w:val="21"/>
        </w:rPr>
        <w:t xml:space="preserve"> </w:t>
      </w:r>
      <w:proofErr w:type="gramStart"/>
      <w:r w:rsidRPr="007A323C">
        <w:rPr>
          <w:rFonts w:ascii="Arial" w:eastAsia="Times New Roman" w:hAnsi="Arial" w:cs="Arial"/>
          <w:color w:val="333333"/>
          <w:sz w:val="21"/>
          <w:szCs w:val="21"/>
        </w:rPr>
        <w:t>As</w:t>
      </w:r>
      <w:proofErr w:type="gramEnd"/>
      <w:r w:rsidRPr="007A323C">
        <w:rPr>
          <w:rFonts w:ascii="Arial" w:eastAsia="Times New Roman" w:hAnsi="Arial" w:cs="Arial"/>
          <w:color w:val="333333"/>
          <w:sz w:val="21"/>
          <w:szCs w:val="21"/>
        </w:rPr>
        <w:t xml:space="preserve"> former U.S. President Jimmy Carter put it, the </w:t>
      </w:r>
      <w:r w:rsidRPr="00BE272C">
        <w:rPr>
          <w:rFonts w:ascii="Arial" w:eastAsia="Times New Roman" w:hAnsi="Arial" w:cs="Arial"/>
          <w:color w:val="333333"/>
          <w:sz w:val="21"/>
          <w:szCs w:val="21"/>
          <w:highlight w:val="yellow"/>
        </w:rPr>
        <w:t>United States is undoubtedly the most warlike nation in the history of the world</w:t>
      </w:r>
      <w:r w:rsidRPr="007A323C">
        <w:rPr>
          <w:rFonts w:ascii="Arial" w:eastAsia="Times New Roman" w:hAnsi="Arial" w:cs="Arial"/>
          <w:color w:val="333333"/>
          <w:sz w:val="21"/>
          <w:szCs w:val="21"/>
        </w:rPr>
        <w:t xml:space="preserve">. According to a Tufts University report, "Introducing the Military Intervention Project: A new Dataset on U.S. Military Interventions, 1776-2019," the United States </w:t>
      </w:r>
      <w:r w:rsidRPr="00BE272C">
        <w:rPr>
          <w:rFonts w:ascii="Arial" w:eastAsia="Times New Roman" w:hAnsi="Arial" w:cs="Arial"/>
          <w:color w:val="FF0000"/>
          <w:sz w:val="21"/>
          <w:szCs w:val="21"/>
        </w:rPr>
        <w:t>undertook nearly 400 military interventions globally</w:t>
      </w:r>
      <w:r w:rsidRPr="007A323C">
        <w:rPr>
          <w:rFonts w:ascii="Arial" w:eastAsia="Times New Roman" w:hAnsi="Arial" w:cs="Arial"/>
          <w:color w:val="333333"/>
          <w:sz w:val="21"/>
          <w:szCs w:val="21"/>
        </w:rPr>
        <w:t xml:space="preserve"> between those years, </w:t>
      </w:r>
    </w:p>
    <w:p w:rsidR="00BE272C" w:rsidRPr="00BE272C" w:rsidRDefault="007A323C" w:rsidP="00BE272C">
      <w:pPr>
        <w:pStyle w:val="ListParagraph"/>
        <w:numPr>
          <w:ilvl w:val="0"/>
          <w:numId w:val="7"/>
        </w:numPr>
        <w:shd w:val="clear" w:color="auto" w:fill="FFFFFF"/>
        <w:spacing w:before="240" w:after="240" w:line="360" w:lineRule="atLeast"/>
        <w:jc w:val="both"/>
        <w:rPr>
          <w:rFonts w:ascii="Arial" w:eastAsia="Times New Roman" w:hAnsi="Arial" w:cs="Arial"/>
          <w:color w:val="333333"/>
          <w:sz w:val="21"/>
          <w:szCs w:val="21"/>
        </w:rPr>
      </w:pPr>
      <w:r w:rsidRPr="00BE272C">
        <w:rPr>
          <w:rFonts w:ascii="Arial" w:eastAsia="Times New Roman" w:hAnsi="Arial" w:cs="Arial"/>
          <w:color w:val="333333"/>
          <w:sz w:val="21"/>
          <w:szCs w:val="21"/>
        </w:rPr>
        <w:t xml:space="preserve">34 percent of which were in Latin America and the Caribbean, </w:t>
      </w:r>
    </w:p>
    <w:p w:rsidR="00BE272C" w:rsidRPr="00BE272C" w:rsidRDefault="007A323C" w:rsidP="00BE272C">
      <w:pPr>
        <w:pStyle w:val="ListParagraph"/>
        <w:numPr>
          <w:ilvl w:val="0"/>
          <w:numId w:val="7"/>
        </w:numPr>
        <w:shd w:val="clear" w:color="auto" w:fill="FFFFFF"/>
        <w:spacing w:before="240" w:after="240" w:line="360" w:lineRule="atLeast"/>
        <w:jc w:val="both"/>
        <w:rPr>
          <w:rFonts w:ascii="Arial" w:eastAsia="Times New Roman" w:hAnsi="Arial" w:cs="Arial"/>
          <w:color w:val="333333"/>
          <w:sz w:val="21"/>
          <w:szCs w:val="21"/>
        </w:rPr>
      </w:pPr>
      <w:r w:rsidRPr="00BE272C">
        <w:rPr>
          <w:rFonts w:ascii="Arial" w:eastAsia="Times New Roman" w:hAnsi="Arial" w:cs="Arial"/>
          <w:color w:val="333333"/>
          <w:sz w:val="21"/>
          <w:szCs w:val="21"/>
        </w:rPr>
        <w:t xml:space="preserve">23 percent in East Asia and the Pacific, </w:t>
      </w:r>
    </w:p>
    <w:p w:rsidR="00BE272C" w:rsidRPr="00BE272C" w:rsidRDefault="007A323C" w:rsidP="00BE272C">
      <w:pPr>
        <w:pStyle w:val="ListParagraph"/>
        <w:numPr>
          <w:ilvl w:val="0"/>
          <w:numId w:val="7"/>
        </w:numPr>
        <w:shd w:val="clear" w:color="auto" w:fill="FFFFFF"/>
        <w:spacing w:before="240" w:after="240" w:line="360" w:lineRule="atLeast"/>
        <w:jc w:val="both"/>
        <w:rPr>
          <w:rFonts w:ascii="Arial" w:eastAsia="Times New Roman" w:hAnsi="Arial" w:cs="Arial"/>
          <w:color w:val="333333"/>
          <w:sz w:val="21"/>
          <w:szCs w:val="21"/>
        </w:rPr>
      </w:pPr>
      <w:r w:rsidRPr="00BE272C">
        <w:rPr>
          <w:rFonts w:ascii="Arial" w:eastAsia="Times New Roman" w:hAnsi="Arial" w:cs="Arial"/>
          <w:color w:val="333333"/>
          <w:sz w:val="21"/>
          <w:szCs w:val="21"/>
        </w:rPr>
        <w:t>14 percent in the Middle East and North Africa, and 1</w:t>
      </w:r>
    </w:p>
    <w:p w:rsidR="00BE272C" w:rsidRPr="00BE272C" w:rsidRDefault="007A323C" w:rsidP="00BE272C">
      <w:pPr>
        <w:pStyle w:val="ListParagraph"/>
        <w:numPr>
          <w:ilvl w:val="0"/>
          <w:numId w:val="7"/>
        </w:numPr>
        <w:shd w:val="clear" w:color="auto" w:fill="FFFFFF"/>
        <w:spacing w:before="240" w:after="240" w:line="360" w:lineRule="atLeast"/>
        <w:jc w:val="both"/>
        <w:rPr>
          <w:rFonts w:ascii="Arial" w:eastAsia="Times New Roman" w:hAnsi="Arial" w:cs="Arial"/>
          <w:color w:val="333333"/>
          <w:sz w:val="21"/>
          <w:szCs w:val="21"/>
        </w:rPr>
      </w:pPr>
      <w:r w:rsidRPr="00BE272C">
        <w:rPr>
          <w:rFonts w:ascii="Arial" w:eastAsia="Times New Roman" w:hAnsi="Arial" w:cs="Arial"/>
          <w:color w:val="333333"/>
          <w:sz w:val="21"/>
          <w:szCs w:val="21"/>
        </w:rPr>
        <w:t xml:space="preserve">3 percent in Europe. </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Currently, its military intervention in the Middle East and North Africa and sub-Saharan Africa is on the rise.</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Alex Lo, a South China Morning Post columnist, pointed out that the United States has rarely distinguished between diplomacy and war since its founding. It overthrew democratically elected governments in many developing countries in the 20th century and immediately replaced them with pro-American puppet regimes. Today, in Ukraine, Iraq, Afghanistan, Libya, Syria, Pakistan and Yemen, the United States is repeating its old tactics of waging proxy, low-intensity, and drone wars.</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Cambria Math" w:eastAsia="Times New Roman" w:hAnsi="Cambria Math" w:cs="Cambria Math"/>
          <w:color w:val="333333"/>
          <w:sz w:val="21"/>
          <w:szCs w:val="21"/>
        </w:rPr>
        <w:t>◆</w:t>
      </w:r>
      <w:r w:rsidRPr="007A323C">
        <w:rPr>
          <w:rFonts w:ascii="Arial" w:eastAsia="Times New Roman" w:hAnsi="Arial" w:cs="Arial"/>
          <w:color w:val="333333"/>
          <w:sz w:val="21"/>
          <w:szCs w:val="21"/>
        </w:rPr>
        <w:t xml:space="preserve"> </w:t>
      </w:r>
      <w:r w:rsidRPr="00BE272C">
        <w:rPr>
          <w:rFonts w:ascii="Arial" w:eastAsia="Times New Roman" w:hAnsi="Arial" w:cs="Arial"/>
          <w:color w:val="333333"/>
          <w:sz w:val="21"/>
          <w:szCs w:val="21"/>
          <w:highlight w:val="yellow"/>
        </w:rPr>
        <w:t>U.S. military hegemony has caused humanitarian tragedies.</w:t>
      </w:r>
      <w:r w:rsidRPr="007A323C">
        <w:rPr>
          <w:rFonts w:ascii="Arial" w:eastAsia="Times New Roman" w:hAnsi="Arial" w:cs="Arial"/>
          <w:color w:val="333333"/>
          <w:sz w:val="21"/>
          <w:szCs w:val="21"/>
        </w:rPr>
        <w:t xml:space="preserve"> Since 2001, the wars and military operations launched by the United States in the name of fighting terrorism have claimed over 900,000 lives with some 335,000 of them civilians, injured millions and displaced tens of millions. The 2003 Iraq War resulted in some 200,000 to 250,000 civilian deaths, including over 16,000 directly killed by the U.S. military, and left more than a million homeless.</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 xml:space="preserve">The United States has created 37 million refugees around the world. Since 2012, the number of Syrian refugees alone has increased tenfold. Between 2016 and 2019, 33,584 civilian deaths were documented in the Syrian </w:t>
      </w:r>
      <w:proofErr w:type="spellStart"/>
      <w:r w:rsidRPr="007A323C">
        <w:rPr>
          <w:rFonts w:ascii="Arial" w:eastAsia="Times New Roman" w:hAnsi="Arial" w:cs="Arial"/>
          <w:color w:val="333333"/>
          <w:sz w:val="21"/>
          <w:szCs w:val="21"/>
        </w:rPr>
        <w:t>fightings</w:t>
      </w:r>
      <w:proofErr w:type="spellEnd"/>
      <w:r w:rsidRPr="007A323C">
        <w:rPr>
          <w:rFonts w:ascii="Arial" w:eastAsia="Times New Roman" w:hAnsi="Arial" w:cs="Arial"/>
          <w:color w:val="333333"/>
          <w:sz w:val="21"/>
          <w:szCs w:val="21"/>
        </w:rPr>
        <w:t>, including 3,833 killed by U.S.-led coalition bombings, half of them women and children. The Public Broadcasting Service (PBS) reported on 9 November 2018 that the air strikes launched by U.S. forces on Raqqa alone killed 1,600 Syrian civilians.</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The two-decades-long war in Afghanistan devastated the country. A total of 47,000 Afghan civilians and 66,000 to 69,000 Afghan soldiers and police officers unrelated to the September 11 attacks were killed in U.S. military operations, and more than 10 million people were displaced. The war in Afghanistan destroyed the foundation of economic development there and plunged the Afghan people into destitution. After the "Kabul debacle" in 2021, the United States announced that it would freeze some 9.5 billion dollars in assets belonging to the Afghan central bank, a move considered as "pure looting."</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 xml:space="preserve">In September 2022, Turkish Interior Minister </w:t>
      </w:r>
      <w:proofErr w:type="spellStart"/>
      <w:r w:rsidRPr="007A323C">
        <w:rPr>
          <w:rFonts w:ascii="Arial" w:eastAsia="Times New Roman" w:hAnsi="Arial" w:cs="Arial"/>
          <w:color w:val="333333"/>
          <w:sz w:val="21"/>
          <w:szCs w:val="21"/>
        </w:rPr>
        <w:t>Suleyman</w:t>
      </w:r>
      <w:proofErr w:type="spellEnd"/>
      <w:r w:rsidRPr="007A323C">
        <w:rPr>
          <w:rFonts w:ascii="Arial" w:eastAsia="Times New Roman" w:hAnsi="Arial" w:cs="Arial"/>
          <w:color w:val="333333"/>
          <w:sz w:val="21"/>
          <w:szCs w:val="21"/>
        </w:rPr>
        <w:t xml:space="preserve"> </w:t>
      </w:r>
      <w:proofErr w:type="spellStart"/>
      <w:r w:rsidRPr="007A323C">
        <w:rPr>
          <w:rFonts w:ascii="Arial" w:eastAsia="Times New Roman" w:hAnsi="Arial" w:cs="Arial"/>
          <w:color w:val="333333"/>
          <w:sz w:val="21"/>
          <w:szCs w:val="21"/>
        </w:rPr>
        <w:t>Soylu</w:t>
      </w:r>
      <w:proofErr w:type="spellEnd"/>
      <w:r w:rsidRPr="007A323C">
        <w:rPr>
          <w:rFonts w:ascii="Arial" w:eastAsia="Times New Roman" w:hAnsi="Arial" w:cs="Arial"/>
          <w:color w:val="333333"/>
          <w:sz w:val="21"/>
          <w:szCs w:val="21"/>
        </w:rPr>
        <w:t xml:space="preserve"> commented at a rally that the United States has waged a proxy war in Syria, turned Afghanistan into an opium field and heroin factory, thrown Pakistan into turmoil, and left Libya in incessant civil unrest. The United States does whatever it takes to rob and enslave the people of any country with underground resources.</w:t>
      </w:r>
    </w:p>
    <w:p w:rsidR="00E719B4"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BE272C">
        <w:rPr>
          <w:rFonts w:ascii="Arial" w:eastAsia="Times New Roman" w:hAnsi="Arial" w:cs="Arial"/>
          <w:color w:val="FF0000"/>
          <w:sz w:val="21"/>
          <w:szCs w:val="21"/>
        </w:rPr>
        <w:t>The United States has also adopted appalling methods in war.</w:t>
      </w:r>
      <w:r w:rsidRPr="007A323C">
        <w:rPr>
          <w:rFonts w:ascii="Arial" w:eastAsia="Times New Roman" w:hAnsi="Arial" w:cs="Arial"/>
          <w:color w:val="333333"/>
          <w:sz w:val="21"/>
          <w:szCs w:val="21"/>
        </w:rPr>
        <w:t xml:space="preserve"> During the Korean War, the Vietnam War, the Gulf War, the Kosovo War, the War in Afghanistan and the Iraq War, the United States used </w:t>
      </w:r>
    </w:p>
    <w:p w:rsidR="00E719B4" w:rsidRPr="00E719B4" w:rsidRDefault="007A323C" w:rsidP="00E719B4">
      <w:pPr>
        <w:pStyle w:val="ListParagraph"/>
        <w:numPr>
          <w:ilvl w:val="0"/>
          <w:numId w:val="8"/>
        </w:numPr>
        <w:shd w:val="clear" w:color="auto" w:fill="FFFFFF"/>
        <w:spacing w:before="240" w:after="240" w:line="360" w:lineRule="atLeast"/>
        <w:jc w:val="both"/>
        <w:rPr>
          <w:rFonts w:ascii="Arial" w:eastAsia="Times New Roman" w:hAnsi="Arial" w:cs="Arial"/>
          <w:color w:val="333333"/>
          <w:sz w:val="21"/>
          <w:szCs w:val="21"/>
        </w:rPr>
      </w:pPr>
      <w:r w:rsidRPr="00E719B4">
        <w:rPr>
          <w:rFonts w:ascii="Arial" w:eastAsia="Times New Roman" w:hAnsi="Arial" w:cs="Arial"/>
          <w:color w:val="333333"/>
          <w:sz w:val="21"/>
          <w:szCs w:val="21"/>
        </w:rPr>
        <w:t xml:space="preserve">massive quantities of chemical and biological weapons as well as </w:t>
      </w:r>
    </w:p>
    <w:p w:rsidR="00E719B4" w:rsidRPr="00E719B4" w:rsidRDefault="007A323C" w:rsidP="00E719B4">
      <w:pPr>
        <w:pStyle w:val="ListParagraph"/>
        <w:numPr>
          <w:ilvl w:val="0"/>
          <w:numId w:val="8"/>
        </w:numPr>
        <w:shd w:val="clear" w:color="auto" w:fill="FFFFFF"/>
        <w:spacing w:before="240" w:after="240" w:line="360" w:lineRule="atLeast"/>
        <w:jc w:val="both"/>
        <w:rPr>
          <w:rFonts w:ascii="Arial" w:eastAsia="Times New Roman" w:hAnsi="Arial" w:cs="Arial"/>
          <w:color w:val="333333"/>
          <w:sz w:val="21"/>
          <w:szCs w:val="21"/>
        </w:rPr>
      </w:pPr>
      <w:r w:rsidRPr="00E719B4">
        <w:rPr>
          <w:rFonts w:ascii="Arial" w:eastAsia="Times New Roman" w:hAnsi="Arial" w:cs="Arial"/>
          <w:color w:val="333333"/>
          <w:sz w:val="21"/>
          <w:szCs w:val="21"/>
        </w:rPr>
        <w:t xml:space="preserve">cluster bombs, </w:t>
      </w:r>
    </w:p>
    <w:p w:rsidR="00E719B4" w:rsidRPr="00E719B4" w:rsidRDefault="007A323C" w:rsidP="00E719B4">
      <w:pPr>
        <w:pStyle w:val="ListParagraph"/>
        <w:numPr>
          <w:ilvl w:val="0"/>
          <w:numId w:val="8"/>
        </w:numPr>
        <w:shd w:val="clear" w:color="auto" w:fill="FFFFFF"/>
        <w:spacing w:before="240" w:after="240" w:line="360" w:lineRule="atLeast"/>
        <w:jc w:val="both"/>
        <w:rPr>
          <w:rFonts w:ascii="Arial" w:eastAsia="Times New Roman" w:hAnsi="Arial" w:cs="Arial"/>
          <w:color w:val="333333"/>
          <w:sz w:val="21"/>
          <w:szCs w:val="21"/>
        </w:rPr>
      </w:pPr>
      <w:r w:rsidRPr="00E719B4">
        <w:rPr>
          <w:rFonts w:ascii="Arial" w:eastAsia="Times New Roman" w:hAnsi="Arial" w:cs="Arial"/>
          <w:color w:val="333333"/>
          <w:sz w:val="21"/>
          <w:szCs w:val="21"/>
        </w:rPr>
        <w:t xml:space="preserve">fuel-air bombs, </w:t>
      </w:r>
    </w:p>
    <w:p w:rsidR="00E719B4" w:rsidRPr="00E719B4" w:rsidRDefault="007A323C" w:rsidP="00E719B4">
      <w:pPr>
        <w:pStyle w:val="ListParagraph"/>
        <w:numPr>
          <w:ilvl w:val="0"/>
          <w:numId w:val="8"/>
        </w:numPr>
        <w:shd w:val="clear" w:color="auto" w:fill="FFFFFF"/>
        <w:spacing w:before="240" w:after="240" w:line="360" w:lineRule="atLeast"/>
        <w:jc w:val="both"/>
        <w:rPr>
          <w:rFonts w:ascii="Arial" w:eastAsia="Times New Roman" w:hAnsi="Arial" w:cs="Arial"/>
          <w:color w:val="333333"/>
          <w:sz w:val="21"/>
          <w:szCs w:val="21"/>
        </w:rPr>
      </w:pPr>
      <w:r w:rsidRPr="00E719B4">
        <w:rPr>
          <w:rFonts w:ascii="Arial" w:eastAsia="Times New Roman" w:hAnsi="Arial" w:cs="Arial"/>
          <w:color w:val="333333"/>
          <w:sz w:val="21"/>
          <w:szCs w:val="21"/>
        </w:rPr>
        <w:t xml:space="preserve">graphite bombs and </w:t>
      </w:r>
    </w:p>
    <w:p w:rsidR="00E719B4" w:rsidRPr="00E719B4" w:rsidRDefault="007A323C" w:rsidP="00E719B4">
      <w:pPr>
        <w:pStyle w:val="ListParagraph"/>
        <w:numPr>
          <w:ilvl w:val="0"/>
          <w:numId w:val="8"/>
        </w:numPr>
        <w:shd w:val="clear" w:color="auto" w:fill="FFFFFF"/>
        <w:spacing w:before="240" w:after="240" w:line="360" w:lineRule="atLeast"/>
        <w:jc w:val="both"/>
        <w:rPr>
          <w:rFonts w:ascii="Arial" w:eastAsia="Times New Roman" w:hAnsi="Arial" w:cs="Arial"/>
          <w:color w:val="333333"/>
          <w:sz w:val="21"/>
          <w:szCs w:val="21"/>
        </w:rPr>
      </w:pPr>
      <w:r w:rsidRPr="00E719B4">
        <w:rPr>
          <w:rFonts w:ascii="Arial" w:eastAsia="Times New Roman" w:hAnsi="Arial" w:cs="Arial"/>
          <w:color w:val="333333"/>
          <w:sz w:val="21"/>
          <w:szCs w:val="21"/>
        </w:rPr>
        <w:t xml:space="preserve">depleted uranium bombs, </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proofErr w:type="gramStart"/>
      <w:r w:rsidRPr="007A323C">
        <w:rPr>
          <w:rFonts w:ascii="Arial" w:eastAsia="Times New Roman" w:hAnsi="Arial" w:cs="Arial"/>
          <w:color w:val="333333"/>
          <w:sz w:val="21"/>
          <w:szCs w:val="21"/>
        </w:rPr>
        <w:t>causing</w:t>
      </w:r>
      <w:proofErr w:type="gramEnd"/>
      <w:r w:rsidRPr="007A323C">
        <w:rPr>
          <w:rFonts w:ascii="Arial" w:eastAsia="Times New Roman" w:hAnsi="Arial" w:cs="Arial"/>
          <w:color w:val="333333"/>
          <w:sz w:val="21"/>
          <w:szCs w:val="21"/>
        </w:rPr>
        <w:t xml:space="preserve"> enormous damage on civilian facilities, countless civilian casualties and lasting environmental pollution.</w:t>
      </w:r>
    </w:p>
    <w:p w:rsidR="007A323C" w:rsidRPr="007A323C" w:rsidRDefault="007A323C" w:rsidP="007A323C">
      <w:pPr>
        <w:pStyle w:val="Heading1"/>
        <w:rPr>
          <w:rFonts w:eastAsia="Times New Roman"/>
        </w:rPr>
      </w:pPr>
      <w:r w:rsidRPr="007A323C">
        <w:rPr>
          <w:rFonts w:eastAsia="Times New Roman"/>
        </w:rPr>
        <w:t>III. Economic Hegemony -- Looting and Exploitation</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 xml:space="preserve">After World War II, the United States led efforts to set up the Bretton Woods System, the International Monetary Fund and the World Bank, which, together with the Marshall Plan, formed the international monetary system </w:t>
      </w:r>
      <w:r w:rsidRPr="00E719B4">
        <w:rPr>
          <w:rFonts w:ascii="Arial" w:eastAsia="Times New Roman" w:hAnsi="Arial" w:cs="Arial"/>
          <w:color w:val="FF0000"/>
          <w:sz w:val="21"/>
          <w:szCs w:val="21"/>
        </w:rPr>
        <w:t xml:space="preserve">centered </w:t>
      </w:r>
      <w:proofErr w:type="gramStart"/>
      <w:r w:rsidRPr="00E719B4">
        <w:rPr>
          <w:rFonts w:ascii="Arial" w:eastAsia="Times New Roman" w:hAnsi="Arial" w:cs="Arial"/>
          <w:color w:val="FF0000"/>
          <w:sz w:val="21"/>
          <w:szCs w:val="21"/>
        </w:rPr>
        <w:t>around</w:t>
      </w:r>
      <w:proofErr w:type="gramEnd"/>
      <w:r w:rsidRPr="00E719B4">
        <w:rPr>
          <w:rFonts w:ascii="Arial" w:eastAsia="Times New Roman" w:hAnsi="Arial" w:cs="Arial"/>
          <w:color w:val="FF0000"/>
          <w:sz w:val="21"/>
          <w:szCs w:val="21"/>
        </w:rPr>
        <w:t xml:space="preserve"> the U.S. dollar</w:t>
      </w:r>
      <w:r w:rsidRPr="007A323C">
        <w:rPr>
          <w:rFonts w:ascii="Arial" w:eastAsia="Times New Roman" w:hAnsi="Arial" w:cs="Arial"/>
          <w:color w:val="333333"/>
          <w:sz w:val="21"/>
          <w:szCs w:val="21"/>
        </w:rPr>
        <w:t xml:space="preserve">. In addition, the United States has also established institutional hegemony in the international economic and financial sector </w:t>
      </w:r>
      <w:r w:rsidRPr="00E719B4">
        <w:rPr>
          <w:rFonts w:ascii="Arial" w:eastAsia="Times New Roman" w:hAnsi="Arial" w:cs="Arial"/>
          <w:color w:val="333333"/>
          <w:sz w:val="21"/>
          <w:szCs w:val="21"/>
          <w:highlight w:val="yellow"/>
        </w:rPr>
        <w:t>by manipulating the weighted voting systems, rules and arrangements of international organizations</w:t>
      </w:r>
      <w:r w:rsidRPr="007A323C">
        <w:rPr>
          <w:rFonts w:ascii="Arial" w:eastAsia="Times New Roman" w:hAnsi="Arial" w:cs="Arial"/>
          <w:color w:val="333333"/>
          <w:sz w:val="21"/>
          <w:szCs w:val="21"/>
        </w:rPr>
        <w:t xml:space="preserve"> including "approval by 85 percent majority," and its domestic trade laws and regulations. By taking advantage of the dollar's status as the major international reserve currency, the United States is basically collecting "</w:t>
      </w:r>
      <w:proofErr w:type="spellStart"/>
      <w:r w:rsidRPr="007A323C">
        <w:rPr>
          <w:rFonts w:ascii="Arial" w:eastAsia="Times New Roman" w:hAnsi="Arial" w:cs="Arial"/>
          <w:color w:val="333333"/>
          <w:sz w:val="21"/>
          <w:szCs w:val="21"/>
        </w:rPr>
        <w:t>seigniorage</w:t>
      </w:r>
      <w:proofErr w:type="spellEnd"/>
      <w:r w:rsidRPr="007A323C">
        <w:rPr>
          <w:rFonts w:ascii="Arial" w:eastAsia="Times New Roman" w:hAnsi="Arial" w:cs="Arial"/>
          <w:color w:val="333333"/>
          <w:sz w:val="21"/>
          <w:szCs w:val="21"/>
        </w:rPr>
        <w:t>" from around the world; and using its control over international organizations, it coerces other countries into serving America's political and economic strategy.</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Cambria Math" w:eastAsia="Times New Roman" w:hAnsi="Cambria Math" w:cs="Cambria Math"/>
          <w:color w:val="333333"/>
          <w:sz w:val="21"/>
          <w:szCs w:val="21"/>
        </w:rPr>
        <w:t>◆</w:t>
      </w:r>
      <w:r w:rsidRPr="007A323C">
        <w:rPr>
          <w:rFonts w:ascii="Arial" w:eastAsia="Times New Roman" w:hAnsi="Arial" w:cs="Arial"/>
          <w:color w:val="333333"/>
          <w:sz w:val="21"/>
          <w:szCs w:val="21"/>
        </w:rPr>
        <w:t xml:space="preserve"> </w:t>
      </w:r>
      <w:r w:rsidRPr="00E719B4">
        <w:rPr>
          <w:rFonts w:ascii="Arial" w:eastAsia="Times New Roman" w:hAnsi="Arial" w:cs="Arial"/>
          <w:color w:val="333333"/>
          <w:sz w:val="21"/>
          <w:szCs w:val="21"/>
          <w:highlight w:val="yellow"/>
        </w:rPr>
        <w:t>The United States exploits the world's wealth with the help of "</w:t>
      </w:r>
      <w:proofErr w:type="spellStart"/>
      <w:r w:rsidRPr="00E719B4">
        <w:rPr>
          <w:rFonts w:ascii="Arial" w:eastAsia="Times New Roman" w:hAnsi="Arial" w:cs="Arial"/>
          <w:color w:val="333333"/>
          <w:sz w:val="21"/>
          <w:szCs w:val="21"/>
          <w:highlight w:val="yellow"/>
        </w:rPr>
        <w:t>seigniorage</w:t>
      </w:r>
      <w:proofErr w:type="spellEnd"/>
      <w:r w:rsidRPr="00E719B4">
        <w:rPr>
          <w:rFonts w:ascii="Arial" w:eastAsia="Times New Roman" w:hAnsi="Arial" w:cs="Arial"/>
          <w:color w:val="333333"/>
          <w:sz w:val="21"/>
          <w:szCs w:val="21"/>
          <w:highlight w:val="yellow"/>
        </w:rPr>
        <w:t>." It costs only about 17 cents to produce a 100 dollar bill, but other countries had to pony up 100 dollar of actual goods in order to obtain one.</w:t>
      </w:r>
      <w:r w:rsidRPr="007A323C">
        <w:rPr>
          <w:rFonts w:ascii="Arial" w:eastAsia="Times New Roman" w:hAnsi="Arial" w:cs="Arial"/>
          <w:color w:val="333333"/>
          <w:sz w:val="21"/>
          <w:szCs w:val="21"/>
        </w:rPr>
        <w:t xml:space="preserve"> It was pointed out more than half a century ago, that the United States enjoyed exorbitant privilege and deficit without tears created by its dollar, and used the worthless paper note to plunder the resources and factories of other nations.</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Cambria Math" w:eastAsia="Times New Roman" w:hAnsi="Cambria Math" w:cs="Cambria Math"/>
          <w:color w:val="333333"/>
          <w:sz w:val="21"/>
          <w:szCs w:val="21"/>
        </w:rPr>
        <w:t>◆</w:t>
      </w:r>
      <w:r w:rsidRPr="007A323C">
        <w:rPr>
          <w:rFonts w:ascii="Arial" w:eastAsia="Times New Roman" w:hAnsi="Arial" w:cs="Arial"/>
          <w:color w:val="333333"/>
          <w:sz w:val="21"/>
          <w:szCs w:val="21"/>
        </w:rPr>
        <w:t xml:space="preserve"> </w:t>
      </w:r>
      <w:proofErr w:type="gramStart"/>
      <w:r w:rsidRPr="00E719B4">
        <w:rPr>
          <w:rFonts w:ascii="Arial" w:eastAsia="Times New Roman" w:hAnsi="Arial" w:cs="Arial"/>
          <w:color w:val="333333"/>
          <w:sz w:val="21"/>
          <w:szCs w:val="21"/>
          <w:highlight w:val="yellow"/>
        </w:rPr>
        <w:t>The</w:t>
      </w:r>
      <w:proofErr w:type="gramEnd"/>
      <w:r w:rsidRPr="00E719B4">
        <w:rPr>
          <w:rFonts w:ascii="Arial" w:eastAsia="Times New Roman" w:hAnsi="Arial" w:cs="Arial"/>
          <w:color w:val="333333"/>
          <w:sz w:val="21"/>
          <w:szCs w:val="21"/>
          <w:highlight w:val="yellow"/>
        </w:rPr>
        <w:t xml:space="preserve"> hegemony of U.S. dollar is the main source of instability and uncertainty in the world economy.</w:t>
      </w:r>
      <w:r w:rsidRPr="007A323C">
        <w:rPr>
          <w:rFonts w:ascii="Arial" w:eastAsia="Times New Roman" w:hAnsi="Arial" w:cs="Arial"/>
          <w:color w:val="333333"/>
          <w:sz w:val="21"/>
          <w:szCs w:val="21"/>
        </w:rPr>
        <w:t xml:space="preserve"> During the COVID-19 pandemic, the United States abused its global financial hegemony and injected trillions of dollars into the global market, leaving other countries, especially emerging economies, to pay the price. In 2022, the Fed ended its ultra-easy monetary policy and turned to aggressive interest rate hike, causing turmoil in the international financial market and substantial depreciation of other currencies such as the Euro, many of which dropped to a 20-year low. As a result, a large number of developing countries were challenged by high inflation, currency depreciation and capital outflows. This was exactly what Nixon's secretary of the treasury John Connally once remarked, with self-satisfaction yet sharp </w:t>
      </w:r>
      <w:proofErr w:type="gramStart"/>
      <w:r w:rsidRPr="007A323C">
        <w:rPr>
          <w:rFonts w:ascii="Arial" w:eastAsia="Times New Roman" w:hAnsi="Arial" w:cs="Arial"/>
          <w:color w:val="333333"/>
          <w:sz w:val="21"/>
          <w:szCs w:val="21"/>
        </w:rPr>
        <w:t>precision, that</w:t>
      </w:r>
      <w:proofErr w:type="gramEnd"/>
      <w:r w:rsidRPr="007A323C">
        <w:rPr>
          <w:rFonts w:ascii="Arial" w:eastAsia="Times New Roman" w:hAnsi="Arial" w:cs="Arial"/>
          <w:color w:val="333333"/>
          <w:sz w:val="21"/>
          <w:szCs w:val="21"/>
        </w:rPr>
        <w:t xml:space="preserve"> "the dollar is our currency, but it is your problem."</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Cambria Math" w:eastAsia="Times New Roman" w:hAnsi="Cambria Math" w:cs="Cambria Math"/>
          <w:color w:val="333333"/>
          <w:sz w:val="21"/>
          <w:szCs w:val="21"/>
        </w:rPr>
        <w:t>◆</w:t>
      </w:r>
      <w:r w:rsidRPr="007A323C">
        <w:rPr>
          <w:rFonts w:ascii="Arial" w:eastAsia="Times New Roman" w:hAnsi="Arial" w:cs="Arial"/>
          <w:color w:val="333333"/>
          <w:sz w:val="21"/>
          <w:szCs w:val="21"/>
        </w:rPr>
        <w:t xml:space="preserve"> </w:t>
      </w:r>
      <w:proofErr w:type="gramStart"/>
      <w:r w:rsidRPr="007A323C">
        <w:rPr>
          <w:rFonts w:ascii="Arial" w:eastAsia="Times New Roman" w:hAnsi="Arial" w:cs="Arial"/>
          <w:color w:val="333333"/>
          <w:sz w:val="21"/>
          <w:szCs w:val="21"/>
        </w:rPr>
        <w:t>With</w:t>
      </w:r>
      <w:proofErr w:type="gramEnd"/>
      <w:r w:rsidRPr="007A323C">
        <w:rPr>
          <w:rFonts w:ascii="Arial" w:eastAsia="Times New Roman" w:hAnsi="Arial" w:cs="Arial"/>
          <w:color w:val="333333"/>
          <w:sz w:val="21"/>
          <w:szCs w:val="21"/>
        </w:rPr>
        <w:t xml:space="preserve"> its control over international economic and financial organizations, </w:t>
      </w:r>
      <w:r w:rsidRPr="00E719B4">
        <w:rPr>
          <w:rFonts w:ascii="Arial" w:eastAsia="Times New Roman" w:hAnsi="Arial" w:cs="Arial"/>
          <w:color w:val="333333"/>
          <w:sz w:val="21"/>
          <w:szCs w:val="21"/>
          <w:highlight w:val="yellow"/>
        </w:rPr>
        <w:t>the United States imposes additional conditions to their assistance to other countries.</w:t>
      </w:r>
      <w:r w:rsidRPr="007A323C">
        <w:rPr>
          <w:rFonts w:ascii="Arial" w:eastAsia="Times New Roman" w:hAnsi="Arial" w:cs="Arial"/>
          <w:color w:val="333333"/>
          <w:sz w:val="21"/>
          <w:szCs w:val="21"/>
        </w:rPr>
        <w:t xml:space="preserve"> In order to reduce obstacles to U.S. capital inflow and speculation, the recipient countries are required to advance financial liberalization and open up financial markets so that their economic policies would fall in line with America's strategy. According to the Review of International Political Economy, along with the 1,550 debt relief programs extended by the IMF to its 131 member countries from 1985 to 2014, as many as 55,465 additional political conditions had been attached.</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Cambria Math" w:eastAsia="Times New Roman" w:hAnsi="Cambria Math" w:cs="Cambria Math"/>
          <w:color w:val="333333"/>
          <w:sz w:val="21"/>
          <w:szCs w:val="21"/>
        </w:rPr>
        <w:t>◆</w:t>
      </w:r>
      <w:r w:rsidRPr="007A323C">
        <w:rPr>
          <w:rFonts w:ascii="Arial" w:eastAsia="Times New Roman" w:hAnsi="Arial" w:cs="Arial"/>
          <w:color w:val="333333"/>
          <w:sz w:val="21"/>
          <w:szCs w:val="21"/>
        </w:rPr>
        <w:t xml:space="preserve"> The United States willfully suppresses its opponents with economic coercion. In the 1980s, to eliminate the economic threat posed by Japan, and to control and use the latter in service of America's strategic goal of confronting the Soviet Union and dominating the world, the United States leveraged its hegemonic financial power against Japan, and concluded the Plaza Accord. As a result, Yen was pushed up, and Japan was pressed to open up its financial market and reform its financial system. The Plaza Accord dealt a heavy blow to the growth momentum of the Japanese economy, leaving Japan to what was later called "three lost decades."</w:t>
      </w:r>
    </w:p>
    <w:p w:rsidR="00B96314"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Cambria Math" w:eastAsia="Times New Roman" w:hAnsi="Cambria Math" w:cs="Cambria Math"/>
          <w:color w:val="333333"/>
          <w:sz w:val="21"/>
          <w:szCs w:val="21"/>
        </w:rPr>
        <w:t>◆</w:t>
      </w:r>
      <w:r w:rsidRPr="007A323C">
        <w:rPr>
          <w:rFonts w:ascii="Arial" w:eastAsia="Times New Roman" w:hAnsi="Arial" w:cs="Arial"/>
          <w:color w:val="333333"/>
          <w:sz w:val="21"/>
          <w:szCs w:val="21"/>
        </w:rPr>
        <w:t xml:space="preserve"> </w:t>
      </w:r>
      <w:r w:rsidRPr="00B96314">
        <w:rPr>
          <w:rFonts w:ascii="Arial" w:eastAsia="Times New Roman" w:hAnsi="Arial" w:cs="Arial"/>
          <w:color w:val="333333"/>
          <w:sz w:val="21"/>
          <w:szCs w:val="21"/>
          <w:highlight w:val="yellow"/>
        </w:rPr>
        <w:t>America's economic and financial hegemony has become a geopolitical weapon.</w:t>
      </w:r>
      <w:r w:rsidRPr="007A323C">
        <w:rPr>
          <w:rFonts w:ascii="Arial" w:eastAsia="Times New Roman" w:hAnsi="Arial" w:cs="Arial"/>
          <w:color w:val="333333"/>
          <w:sz w:val="21"/>
          <w:szCs w:val="21"/>
        </w:rPr>
        <w:t xml:space="preserve"> Doubling down on unilateral sanctions and "long-arm jurisdiction," the United States has enacted such domestic laws as </w:t>
      </w:r>
    </w:p>
    <w:p w:rsidR="00B96314" w:rsidRPr="00B96314" w:rsidRDefault="007A323C" w:rsidP="00B96314">
      <w:pPr>
        <w:pStyle w:val="ListParagraph"/>
        <w:numPr>
          <w:ilvl w:val="0"/>
          <w:numId w:val="9"/>
        </w:numPr>
        <w:shd w:val="clear" w:color="auto" w:fill="FFFFFF"/>
        <w:spacing w:before="240" w:after="240" w:line="360" w:lineRule="atLeast"/>
        <w:jc w:val="both"/>
        <w:rPr>
          <w:rFonts w:ascii="Arial" w:eastAsia="Times New Roman" w:hAnsi="Arial" w:cs="Arial"/>
          <w:color w:val="333333"/>
          <w:sz w:val="21"/>
          <w:szCs w:val="21"/>
        </w:rPr>
      </w:pPr>
      <w:r w:rsidRPr="00B96314">
        <w:rPr>
          <w:rFonts w:ascii="Arial" w:eastAsia="Times New Roman" w:hAnsi="Arial" w:cs="Arial"/>
          <w:color w:val="333333"/>
          <w:sz w:val="21"/>
          <w:szCs w:val="21"/>
        </w:rPr>
        <w:t xml:space="preserve">the International Emergency Economic Powers Act, </w:t>
      </w:r>
    </w:p>
    <w:p w:rsidR="00B96314" w:rsidRPr="00B96314" w:rsidRDefault="007A323C" w:rsidP="00B96314">
      <w:pPr>
        <w:pStyle w:val="ListParagraph"/>
        <w:numPr>
          <w:ilvl w:val="0"/>
          <w:numId w:val="9"/>
        </w:numPr>
        <w:shd w:val="clear" w:color="auto" w:fill="FFFFFF"/>
        <w:spacing w:before="240" w:after="240" w:line="360" w:lineRule="atLeast"/>
        <w:jc w:val="both"/>
        <w:rPr>
          <w:rFonts w:ascii="Arial" w:eastAsia="Times New Roman" w:hAnsi="Arial" w:cs="Arial"/>
          <w:color w:val="333333"/>
          <w:sz w:val="21"/>
          <w:szCs w:val="21"/>
        </w:rPr>
      </w:pPr>
      <w:r w:rsidRPr="00B96314">
        <w:rPr>
          <w:rFonts w:ascii="Arial" w:eastAsia="Times New Roman" w:hAnsi="Arial" w:cs="Arial"/>
          <w:color w:val="333333"/>
          <w:sz w:val="21"/>
          <w:szCs w:val="21"/>
        </w:rPr>
        <w:t xml:space="preserve">the Global Magnitsky Human Rights Accountability Act, and </w:t>
      </w:r>
    </w:p>
    <w:p w:rsidR="00B96314" w:rsidRPr="00B96314" w:rsidRDefault="007A323C" w:rsidP="00B96314">
      <w:pPr>
        <w:pStyle w:val="ListParagraph"/>
        <w:numPr>
          <w:ilvl w:val="0"/>
          <w:numId w:val="9"/>
        </w:numPr>
        <w:shd w:val="clear" w:color="auto" w:fill="FFFFFF"/>
        <w:spacing w:before="240" w:after="240" w:line="360" w:lineRule="atLeast"/>
        <w:jc w:val="both"/>
        <w:rPr>
          <w:rFonts w:ascii="Arial" w:eastAsia="Times New Roman" w:hAnsi="Arial" w:cs="Arial"/>
          <w:color w:val="333333"/>
          <w:sz w:val="21"/>
          <w:szCs w:val="21"/>
        </w:rPr>
      </w:pPr>
      <w:r w:rsidRPr="00B96314">
        <w:rPr>
          <w:rFonts w:ascii="Arial" w:eastAsia="Times New Roman" w:hAnsi="Arial" w:cs="Arial"/>
          <w:color w:val="333333"/>
          <w:sz w:val="21"/>
          <w:szCs w:val="21"/>
        </w:rPr>
        <w:t xml:space="preserve">the Countering America's Adversaries Through Sanctions Act, and </w:t>
      </w:r>
    </w:p>
    <w:p w:rsidR="00B96314" w:rsidRPr="00B96314" w:rsidRDefault="007A323C" w:rsidP="00B96314">
      <w:pPr>
        <w:pStyle w:val="ListParagraph"/>
        <w:numPr>
          <w:ilvl w:val="0"/>
          <w:numId w:val="9"/>
        </w:numPr>
        <w:shd w:val="clear" w:color="auto" w:fill="FFFFFF"/>
        <w:spacing w:before="240" w:after="240" w:line="360" w:lineRule="atLeast"/>
        <w:jc w:val="both"/>
        <w:rPr>
          <w:rFonts w:ascii="Arial" w:eastAsia="Times New Roman" w:hAnsi="Arial" w:cs="Arial"/>
          <w:color w:val="333333"/>
          <w:sz w:val="21"/>
          <w:szCs w:val="21"/>
        </w:rPr>
      </w:pPr>
      <w:proofErr w:type="gramStart"/>
      <w:r w:rsidRPr="00B96314">
        <w:rPr>
          <w:rFonts w:ascii="Arial" w:eastAsia="Times New Roman" w:hAnsi="Arial" w:cs="Arial"/>
          <w:color w:val="333333"/>
          <w:sz w:val="21"/>
          <w:szCs w:val="21"/>
        </w:rPr>
        <w:t>introduced</w:t>
      </w:r>
      <w:proofErr w:type="gramEnd"/>
      <w:r w:rsidRPr="00B96314">
        <w:rPr>
          <w:rFonts w:ascii="Arial" w:eastAsia="Times New Roman" w:hAnsi="Arial" w:cs="Arial"/>
          <w:color w:val="333333"/>
          <w:sz w:val="21"/>
          <w:szCs w:val="21"/>
        </w:rPr>
        <w:t xml:space="preserve"> a series of executive orders to </w:t>
      </w:r>
      <w:r w:rsidRPr="00B96314">
        <w:rPr>
          <w:rFonts w:ascii="Arial" w:eastAsia="Times New Roman" w:hAnsi="Arial" w:cs="Arial"/>
          <w:color w:val="FF0000"/>
          <w:sz w:val="21"/>
          <w:szCs w:val="21"/>
        </w:rPr>
        <w:t>sanction specific countries, organizations or individuals</w:t>
      </w:r>
      <w:r w:rsidRPr="00B96314">
        <w:rPr>
          <w:rFonts w:ascii="Arial" w:eastAsia="Times New Roman" w:hAnsi="Arial" w:cs="Arial"/>
          <w:color w:val="333333"/>
          <w:sz w:val="21"/>
          <w:szCs w:val="21"/>
        </w:rPr>
        <w:t xml:space="preserve">. </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 xml:space="preserve">Statistics show that U.S. sanctions against foreign entities increased by 933 percent from 2000 to 2021. The Trump administration alone has imposed </w:t>
      </w:r>
      <w:r w:rsidRPr="00B96314">
        <w:rPr>
          <w:rFonts w:ascii="Arial" w:eastAsia="Times New Roman" w:hAnsi="Arial" w:cs="Arial"/>
          <w:color w:val="FF0000"/>
          <w:sz w:val="21"/>
          <w:szCs w:val="21"/>
        </w:rPr>
        <w:t>more than 3,900 sanctions</w:t>
      </w:r>
      <w:r w:rsidRPr="007A323C">
        <w:rPr>
          <w:rFonts w:ascii="Arial" w:eastAsia="Times New Roman" w:hAnsi="Arial" w:cs="Arial"/>
          <w:color w:val="333333"/>
          <w:sz w:val="21"/>
          <w:szCs w:val="21"/>
        </w:rPr>
        <w:t xml:space="preserve">, which means three sanctions per day. So far, the United States had or has imposed economic sanctions </w:t>
      </w:r>
      <w:r w:rsidRPr="00B96314">
        <w:rPr>
          <w:rFonts w:ascii="Arial" w:eastAsia="Times New Roman" w:hAnsi="Arial" w:cs="Arial"/>
          <w:color w:val="FF0000"/>
          <w:sz w:val="21"/>
          <w:szCs w:val="21"/>
        </w:rPr>
        <w:t>on nearly 40 countries across the world</w:t>
      </w:r>
      <w:r w:rsidRPr="007A323C">
        <w:rPr>
          <w:rFonts w:ascii="Arial" w:eastAsia="Times New Roman" w:hAnsi="Arial" w:cs="Arial"/>
          <w:color w:val="333333"/>
          <w:sz w:val="21"/>
          <w:szCs w:val="21"/>
        </w:rPr>
        <w:t xml:space="preserve">, including Cuba, China, Russia, the DPRK, Iran and Venezuela, </w:t>
      </w:r>
      <w:r w:rsidRPr="00B96314">
        <w:rPr>
          <w:rFonts w:ascii="Arial" w:eastAsia="Times New Roman" w:hAnsi="Arial" w:cs="Arial"/>
          <w:color w:val="FF0000"/>
          <w:sz w:val="21"/>
          <w:szCs w:val="21"/>
        </w:rPr>
        <w:t>affecting nearly half of the world's population</w:t>
      </w:r>
      <w:r w:rsidRPr="007A323C">
        <w:rPr>
          <w:rFonts w:ascii="Arial" w:eastAsia="Times New Roman" w:hAnsi="Arial" w:cs="Arial"/>
          <w:color w:val="333333"/>
          <w:sz w:val="21"/>
          <w:szCs w:val="21"/>
        </w:rPr>
        <w:t xml:space="preserve">. "The United States of America" has turned itself into "the United States of Sanctions." And "long-arm jurisdiction" has been reduced to nothing but a tool for the United States to use its means of state power to suppress economic competitors and interfere in normal international business. </w:t>
      </w:r>
      <w:r w:rsidRPr="00B96314">
        <w:rPr>
          <w:rFonts w:ascii="Arial" w:eastAsia="Times New Roman" w:hAnsi="Arial" w:cs="Arial"/>
          <w:color w:val="333333"/>
          <w:sz w:val="21"/>
          <w:szCs w:val="21"/>
          <w:highlight w:val="yellow"/>
        </w:rPr>
        <w:t>This is a serious departure from the principles of liberal market economy that the United States has long boasted.</w:t>
      </w:r>
    </w:p>
    <w:p w:rsidR="007A323C" w:rsidRPr="007A323C" w:rsidRDefault="007A323C" w:rsidP="007A323C">
      <w:pPr>
        <w:pStyle w:val="Heading1"/>
        <w:rPr>
          <w:rFonts w:eastAsia="Times New Roman"/>
        </w:rPr>
      </w:pPr>
      <w:r w:rsidRPr="007A323C">
        <w:rPr>
          <w:rFonts w:eastAsia="Times New Roman"/>
        </w:rPr>
        <w:t>IV. Technological Hegemony -- Monopoly and Suppression</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B96314">
        <w:rPr>
          <w:rFonts w:ascii="Arial" w:eastAsia="Times New Roman" w:hAnsi="Arial" w:cs="Arial"/>
          <w:color w:val="333333"/>
          <w:sz w:val="21"/>
          <w:szCs w:val="21"/>
          <w:highlight w:val="yellow"/>
        </w:rPr>
        <w:t>The United States seeks to deter other countries' scientific, technological and economic development</w:t>
      </w:r>
      <w:r w:rsidRPr="007A323C">
        <w:rPr>
          <w:rFonts w:ascii="Arial" w:eastAsia="Times New Roman" w:hAnsi="Arial" w:cs="Arial"/>
          <w:color w:val="333333"/>
          <w:sz w:val="21"/>
          <w:szCs w:val="21"/>
        </w:rPr>
        <w:t xml:space="preserve"> by wielding monopoly power, suppression measures and technology restrictions in high-tech fields.</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Cambria Math" w:eastAsia="Times New Roman" w:hAnsi="Cambria Math" w:cs="Cambria Math"/>
          <w:color w:val="333333"/>
          <w:sz w:val="21"/>
          <w:szCs w:val="21"/>
        </w:rPr>
        <w:t>◆</w:t>
      </w:r>
      <w:r w:rsidRPr="007A323C">
        <w:rPr>
          <w:rFonts w:ascii="Arial" w:eastAsia="Times New Roman" w:hAnsi="Arial" w:cs="Arial"/>
          <w:color w:val="333333"/>
          <w:sz w:val="21"/>
          <w:szCs w:val="21"/>
        </w:rPr>
        <w:t xml:space="preserve"> </w:t>
      </w:r>
      <w:r w:rsidRPr="00B96314">
        <w:rPr>
          <w:rFonts w:ascii="Arial" w:eastAsia="Times New Roman" w:hAnsi="Arial" w:cs="Arial"/>
          <w:color w:val="333333"/>
          <w:sz w:val="21"/>
          <w:szCs w:val="21"/>
          <w:highlight w:val="yellow"/>
        </w:rPr>
        <w:t>The United States monopolizes intellectual property in the name of protection.</w:t>
      </w:r>
      <w:r w:rsidRPr="007A323C">
        <w:rPr>
          <w:rFonts w:ascii="Arial" w:eastAsia="Times New Roman" w:hAnsi="Arial" w:cs="Arial"/>
          <w:color w:val="333333"/>
          <w:sz w:val="21"/>
          <w:szCs w:val="21"/>
        </w:rPr>
        <w:t xml:space="preserve"> Taking advantage of the weak position of other countries, especially developing ones, on intellectual property rights and the institutional vacancy in relevant fields, the United States reaps excessive profits through monopoly. In 1994, the United States pushed forward the Agreement on Trade-Related Aspects of Intellectual Property Rights (TRIPS), forcing the Americanized process and standards in intellectual property protection in an attempt to solidify its monopoly on technology.</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B96314">
        <w:rPr>
          <w:rFonts w:ascii="Arial" w:eastAsia="Times New Roman" w:hAnsi="Arial" w:cs="Arial"/>
          <w:color w:val="333333"/>
          <w:sz w:val="21"/>
          <w:szCs w:val="21"/>
          <w:highlight w:val="yellow"/>
        </w:rPr>
        <w:t>In the 1980s, to contain the development of Japan's semiconductor industry, the United States</w:t>
      </w:r>
      <w:r w:rsidRPr="007A323C">
        <w:rPr>
          <w:rFonts w:ascii="Arial" w:eastAsia="Times New Roman" w:hAnsi="Arial" w:cs="Arial"/>
          <w:color w:val="333333"/>
          <w:sz w:val="21"/>
          <w:szCs w:val="21"/>
        </w:rPr>
        <w:t xml:space="preserve"> launched the "301" investigation, built bargaining power in bilateral negotiations through multilateral agreements, threatened to label Japan as conducting unfair trade, and imposed retaliatory tariffs, forcing Japan to sign the U.S.-Japan Semiconductor Agreement. As a result, Japanese semiconductor enterprises were almost completely driven out of global competition, and their market share dropped from 50 percent to 10 percent. Meanwhile, with the support of the U.S. government, a large number of U.S. semiconductor enterprises took the opportunity and grabbed larger market share.</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Cambria Math" w:eastAsia="Times New Roman" w:hAnsi="Cambria Math" w:cs="Cambria Math"/>
          <w:color w:val="333333"/>
          <w:sz w:val="21"/>
          <w:szCs w:val="21"/>
        </w:rPr>
        <w:t>◆</w:t>
      </w:r>
      <w:r w:rsidRPr="007A323C">
        <w:rPr>
          <w:rFonts w:ascii="Arial" w:eastAsia="Times New Roman" w:hAnsi="Arial" w:cs="Arial"/>
          <w:color w:val="333333"/>
          <w:sz w:val="21"/>
          <w:szCs w:val="21"/>
        </w:rPr>
        <w:t xml:space="preserve"> </w:t>
      </w:r>
      <w:r w:rsidRPr="00B96314">
        <w:rPr>
          <w:rFonts w:ascii="Arial" w:eastAsia="Times New Roman" w:hAnsi="Arial" w:cs="Arial"/>
          <w:color w:val="333333"/>
          <w:sz w:val="21"/>
          <w:szCs w:val="21"/>
          <w:highlight w:val="yellow"/>
        </w:rPr>
        <w:t xml:space="preserve">The United States politicizes, </w:t>
      </w:r>
      <w:proofErr w:type="spellStart"/>
      <w:r w:rsidRPr="00B96314">
        <w:rPr>
          <w:rFonts w:ascii="Arial" w:eastAsia="Times New Roman" w:hAnsi="Arial" w:cs="Arial"/>
          <w:color w:val="333333"/>
          <w:sz w:val="21"/>
          <w:szCs w:val="21"/>
          <w:highlight w:val="yellow"/>
        </w:rPr>
        <w:t>weaponizes</w:t>
      </w:r>
      <w:proofErr w:type="spellEnd"/>
      <w:r w:rsidRPr="00B96314">
        <w:rPr>
          <w:rFonts w:ascii="Arial" w:eastAsia="Times New Roman" w:hAnsi="Arial" w:cs="Arial"/>
          <w:color w:val="333333"/>
          <w:sz w:val="21"/>
          <w:szCs w:val="21"/>
          <w:highlight w:val="yellow"/>
        </w:rPr>
        <w:t xml:space="preserve"> technological issues and uses them as ideological tools.</w:t>
      </w:r>
      <w:r w:rsidRPr="007A323C">
        <w:rPr>
          <w:rFonts w:ascii="Arial" w:eastAsia="Times New Roman" w:hAnsi="Arial" w:cs="Arial"/>
          <w:color w:val="333333"/>
          <w:sz w:val="21"/>
          <w:szCs w:val="21"/>
        </w:rPr>
        <w:t xml:space="preserve"> Overstretching the concept of national security, the United States mobilized state power to suppress and sanction Chinese company Huawei, restricted the entry of Huawei products into the U.S. market, cut off its supply of chips and operating systems, and coerced other countries to ban Huawei from undertaking local 5G network construction. It even talked Canada into unwarrantedly detaining Huawei's CFO Meng Wanzhou for nearly three years.</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 xml:space="preserve">The United States has fabricated a slew of excuses to clamp down on China's high-tech enterprises with global competitiveness, and has put more than 1,000 Chinese enterprises on sanction lists. In addition, the United States has also imposed controls on biotechnology, artificial intelligence and other high-end technologies, reinforced export restrictions, tightened investment screening, suppressed Chinese social media apps such as </w:t>
      </w:r>
      <w:proofErr w:type="spellStart"/>
      <w:r w:rsidRPr="007A323C">
        <w:rPr>
          <w:rFonts w:ascii="Arial" w:eastAsia="Times New Roman" w:hAnsi="Arial" w:cs="Arial"/>
          <w:color w:val="333333"/>
          <w:sz w:val="21"/>
          <w:szCs w:val="21"/>
        </w:rPr>
        <w:t>TikTok</w:t>
      </w:r>
      <w:proofErr w:type="spellEnd"/>
      <w:r w:rsidRPr="007A323C">
        <w:rPr>
          <w:rFonts w:ascii="Arial" w:eastAsia="Times New Roman" w:hAnsi="Arial" w:cs="Arial"/>
          <w:color w:val="333333"/>
          <w:sz w:val="21"/>
          <w:szCs w:val="21"/>
        </w:rPr>
        <w:t xml:space="preserve"> and WeChat, and lobbied the Netherlands and Japan to restrict exports of chips and related equipment or technology to China.</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 xml:space="preserve">The United States has also practiced double standards in its policy on China-related technological professionals. To sideline and suppress Chinese researchers, since June 2018, </w:t>
      </w:r>
      <w:r w:rsidRPr="00B96314">
        <w:rPr>
          <w:rFonts w:ascii="Arial" w:eastAsia="Times New Roman" w:hAnsi="Arial" w:cs="Arial"/>
          <w:color w:val="333333"/>
          <w:sz w:val="21"/>
          <w:szCs w:val="21"/>
          <w:highlight w:val="yellow"/>
        </w:rPr>
        <w:t>visa validity has been shortened</w:t>
      </w:r>
      <w:r w:rsidRPr="007A323C">
        <w:rPr>
          <w:rFonts w:ascii="Arial" w:eastAsia="Times New Roman" w:hAnsi="Arial" w:cs="Arial"/>
          <w:color w:val="333333"/>
          <w:sz w:val="21"/>
          <w:szCs w:val="21"/>
        </w:rPr>
        <w:t xml:space="preserve"> for Chinese students majoring in certain high-tech-related disciplines, repeated cases have occurred where Chinese scholars and students going to the United States for exchange programs and study were unjustifiably denied and harassed, and large-scale investigation on Chinese scholars working in the United States was carried out.</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Cambria Math" w:eastAsia="Times New Roman" w:hAnsi="Cambria Math" w:cs="Cambria Math"/>
          <w:color w:val="333333"/>
          <w:sz w:val="21"/>
          <w:szCs w:val="21"/>
        </w:rPr>
        <w:t>◆</w:t>
      </w:r>
      <w:r w:rsidRPr="007A323C">
        <w:rPr>
          <w:rFonts w:ascii="Arial" w:eastAsia="Times New Roman" w:hAnsi="Arial" w:cs="Arial"/>
          <w:color w:val="333333"/>
          <w:sz w:val="21"/>
          <w:szCs w:val="21"/>
        </w:rPr>
        <w:t xml:space="preserve"> The United States solidifies its technological monopoly in the name of protecting democracy. By building small blocs on technology such as the </w:t>
      </w:r>
      <w:r w:rsidRPr="00B96314">
        <w:rPr>
          <w:rFonts w:ascii="Arial" w:eastAsia="Times New Roman" w:hAnsi="Arial" w:cs="Arial"/>
          <w:color w:val="333333"/>
          <w:sz w:val="21"/>
          <w:szCs w:val="21"/>
          <w:highlight w:val="yellow"/>
        </w:rPr>
        <w:t>"chips alliance"</w:t>
      </w:r>
      <w:r w:rsidRPr="007A323C">
        <w:rPr>
          <w:rFonts w:ascii="Arial" w:eastAsia="Times New Roman" w:hAnsi="Arial" w:cs="Arial"/>
          <w:color w:val="333333"/>
          <w:sz w:val="21"/>
          <w:szCs w:val="21"/>
        </w:rPr>
        <w:t xml:space="preserve"> and </w:t>
      </w:r>
      <w:r w:rsidRPr="00B96314">
        <w:rPr>
          <w:rFonts w:ascii="Arial" w:eastAsia="Times New Roman" w:hAnsi="Arial" w:cs="Arial"/>
          <w:color w:val="333333"/>
          <w:sz w:val="21"/>
          <w:szCs w:val="21"/>
          <w:highlight w:val="yellow"/>
        </w:rPr>
        <w:t>"clean network,"</w:t>
      </w:r>
      <w:r w:rsidRPr="007A323C">
        <w:rPr>
          <w:rFonts w:ascii="Arial" w:eastAsia="Times New Roman" w:hAnsi="Arial" w:cs="Arial"/>
          <w:color w:val="333333"/>
          <w:sz w:val="21"/>
          <w:szCs w:val="21"/>
        </w:rPr>
        <w:t xml:space="preserve"> the United States has put "democracy" and "human rights" labels on high-technology, and </w:t>
      </w:r>
      <w:r w:rsidRPr="00B96314">
        <w:rPr>
          <w:rFonts w:ascii="Arial" w:eastAsia="Times New Roman" w:hAnsi="Arial" w:cs="Arial"/>
          <w:color w:val="FF0000"/>
          <w:sz w:val="21"/>
          <w:szCs w:val="21"/>
        </w:rPr>
        <w:t>turned technological issues into political and ideological issues</w:t>
      </w:r>
      <w:r w:rsidRPr="007A323C">
        <w:rPr>
          <w:rFonts w:ascii="Arial" w:eastAsia="Times New Roman" w:hAnsi="Arial" w:cs="Arial"/>
          <w:color w:val="333333"/>
          <w:sz w:val="21"/>
          <w:szCs w:val="21"/>
        </w:rPr>
        <w:t>, so as to fabricate excuses for its technological blockade against other countries. In May 2019, the United States enlisted 32 countries to the Prague 5G Security Conference in the Czech Republic and issued the Prague Proposal in an attempt to exclude China's 5G products. In April 2020, then U.S. Secretary of State Mike Pompeo announced the "5G clean path," a plan designed to build technological alliance in the 5G field with partners bonded by their shared ideology on democracy and the need to protect "cyber security." The measures, in essence, are the U.S. attempts to maintain its technological hegemony through technological alliances.</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Cambria Math" w:eastAsia="Times New Roman" w:hAnsi="Cambria Math" w:cs="Cambria Math"/>
          <w:color w:val="333333"/>
          <w:sz w:val="21"/>
          <w:szCs w:val="21"/>
        </w:rPr>
        <w:t>◆</w:t>
      </w:r>
      <w:r w:rsidRPr="007A323C">
        <w:rPr>
          <w:rFonts w:ascii="Arial" w:eastAsia="Times New Roman" w:hAnsi="Arial" w:cs="Arial"/>
          <w:color w:val="333333"/>
          <w:sz w:val="21"/>
          <w:szCs w:val="21"/>
        </w:rPr>
        <w:t xml:space="preserve"> The United States abuses its technological hegemony by </w:t>
      </w:r>
      <w:r w:rsidRPr="00B96314">
        <w:rPr>
          <w:rFonts w:ascii="Arial" w:eastAsia="Times New Roman" w:hAnsi="Arial" w:cs="Arial"/>
          <w:color w:val="333333"/>
          <w:sz w:val="21"/>
          <w:szCs w:val="21"/>
          <w:highlight w:val="yellow"/>
        </w:rPr>
        <w:t xml:space="preserve">carrying out </w:t>
      </w:r>
      <w:proofErr w:type="spellStart"/>
      <w:r w:rsidRPr="00B96314">
        <w:rPr>
          <w:rFonts w:ascii="Arial" w:eastAsia="Times New Roman" w:hAnsi="Arial" w:cs="Arial"/>
          <w:color w:val="333333"/>
          <w:sz w:val="21"/>
          <w:szCs w:val="21"/>
          <w:highlight w:val="yellow"/>
        </w:rPr>
        <w:t>cyber attacks</w:t>
      </w:r>
      <w:proofErr w:type="spellEnd"/>
      <w:r w:rsidRPr="00B96314">
        <w:rPr>
          <w:rFonts w:ascii="Arial" w:eastAsia="Times New Roman" w:hAnsi="Arial" w:cs="Arial"/>
          <w:color w:val="333333"/>
          <w:sz w:val="21"/>
          <w:szCs w:val="21"/>
          <w:highlight w:val="yellow"/>
        </w:rPr>
        <w:t xml:space="preserve"> and eavesdropping.</w:t>
      </w:r>
      <w:r w:rsidRPr="007A323C">
        <w:rPr>
          <w:rFonts w:ascii="Arial" w:eastAsia="Times New Roman" w:hAnsi="Arial" w:cs="Arial"/>
          <w:color w:val="333333"/>
          <w:sz w:val="21"/>
          <w:szCs w:val="21"/>
        </w:rPr>
        <w:t xml:space="preserve"> The United States has long been notorious as an "empire of hackers," blamed for its rampant acts of cyber theft around the world. It has all kinds of means to enforce pervasive </w:t>
      </w:r>
      <w:proofErr w:type="spellStart"/>
      <w:r w:rsidRPr="007A323C">
        <w:rPr>
          <w:rFonts w:ascii="Arial" w:eastAsia="Times New Roman" w:hAnsi="Arial" w:cs="Arial"/>
          <w:color w:val="333333"/>
          <w:sz w:val="21"/>
          <w:szCs w:val="21"/>
        </w:rPr>
        <w:t>cyber attacks</w:t>
      </w:r>
      <w:proofErr w:type="spellEnd"/>
      <w:r w:rsidRPr="007A323C">
        <w:rPr>
          <w:rFonts w:ascii="Arial" w:eastAsia="Times New Roman" w:hAnsi="Arial" w:cs="Arial"/>
          <w:color w:val="333333"/>
          <w:sz w:val="21"/>
          <w:szCs w:val="21"/>
        </w:rPr>
        <w:t xml:space="preserve"> and surveillance, including using analog base station signals to access mobile phones for data theft, manipulating mobile apps, infiltrating cloud servers, and stealing through undersea cables. The list goes on.</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U.S. surveillance is indiscriminate. All can be targets of its surveillance, be they rivals or allies, even leaders of allied countries such as former German Chancellor Angela Merkel and several French Presidents. Cyber surveillance and attacks launched by the United States such as "Prism," "</w:t>
      </w:r>
      <w:proofErr w:type="spellStart"/>
      <w:r w:rsidRPr="007A323C">
        <w:rPr>
          <w:rFonts w:ascii="Arial" w:eastAsia="Times New Roman" w:hAnsi="Arial" w:cs="Arial"/>
          <w:color w:val="333333"/>
          <w:sz w:val="21"/>
          <w:szCs w:val="21"/>
        </w:rPr>
        <w:t>Dirtbox</w:t>
      </w:r>
      <w:proofErr w:type="spellEnd"/>
      <w:r w:rsidRPr="007A323C">
        <w:rPr>
          <w:rFonts w:ascii="Arial" w:eastAsia="Times New Roman" w:hAnsi="Arial" w:cs="Arial"/>
          <w:color w:val="333333"/>
          <w:sz w:val="21"/>
          <w:szCs w:val="21"/>
        </w:rPr>
        <w:t>," "Irritant Horn" and "Telescreen Operation" are all proof that the United States is closely monitoring its allies and partners. Such eavesdropping on allies and partners has already caused worldwide outrage. Julian Assange, the founder of Wikileaks, a website that has exposed U.S. surveillance programs, said that "do not expect a global surveillance superpower to act with honor or respect. There is only one rule: there are no rules."</w:t>
      </w:r>
    </w:p>
    <w:p w:rsidR="007A323C" w:rsidRPr="007A323C" w:rsidRDefault="007A323C" w:rsidP="007A323C">
      <w:pPr>
        <w:pStyle w:val="Heading1"/>
        <w:rPr>
          <w:rFonts w:eastAsia="Times New Roman"/>
        </w:rPr>
      </w:pPr>
      <w:r w:rsidRPr="007A323C">
        <w:rPr>
          <w:rFonts w:eastAsia="Times New Roman"/>
        </w:rPr>
        <w:t>V. Cultural Hegemony -- Spreading False Narratives</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 xml:space="preserve">The </w:t>
      </w:r>
      <w:r w:rsidRPr="00183155">
        <w:rPr>
          <w:rFonts w:ascii="Arial" w:eastAsia="Times New Roman" w:hAnsi="Arial" w:cs="Arial"/>
          <w:color w:val="333333"/>
          <w:sz w:val="21"/>
          <w:szCs w:val="21"/>
          <w:highlight w:val="yellow"/>
        </w:rPr>
        <w:t>global expansion of American culture is an important part of its external strategy.</w:t>
      </w:r>
      <w:r w:rsidRPr="007A323C">
        <w:rPr>
          <w:rFonts w:ascii="Arial" w:eastAsia="Times New Roman" w:hAnsi="Arial" w:cs="Arial"/>
          <w:color w:val="333333"/>
          <w:sz w:val="21"/>
          <w:szCs w:val="21"/>
        </w:rPr>
        <w:t xml:space="preserve"> The United States has often used cultural tools to strengthen and maintain its hegemony in the world.</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Cambria Math" w:eastAsia="Times New Roman" w:hAnsi="Cambria Math" w:cs="Cambria Math"/>
          <w:color w:val="333333"/>
          <w:sz w:val="21"/>
          <w:szCs w:val="21"/>
        </w:rPr>
        <w:t>◆</w:t>
      </w:r>
      <w:r w:rsidRPr="007A323C">
        <w:rPr>
          <w:rFonts w:ascii="Arial" w:eastAsia="Times New Roman" w:hAnsi="Arial" w:cs="Arial"/>
          <w:color w:val="333333"/>
          <w:sz w:val="21"/>
          <w:szCs w:val="21"/>
        </w:rPr>
        <w:t xml:space="preserve"> </w:t>
      </w:r>
      <w:r w:rsidRPr="00183155">
        <w:rPr>
          <w:rFonts w:ascii="Arial" w:eastAsia="Times New Roman" w:hAnsi="Arial" w:cs="Arial"/>
          <w:color w:val="333333"/>
          <w:sz w:val="21"/>
          <w:szCs w:val="21"/>
          <w:highlight w:val="yellow"/>
        </w:rPr>
        <w:t>The United States embeds American values in its products such as movies. American values and lifestyle are a tied product to its movies and TV shows, publications, media content, and programs by the government-funded non-profit cultural institutions.</w:t>
      </w:r>
      <w:r w:rsidRPr="007A323C">
        <w:rPr>
          <w:rFonts w:ascii="Arial" w:eastAsia="Times New Roman" w:hAnsi="Arial" w:cs="Arial"/>
          <w:color w:val="333333"/>
          <w:sz w:val="21"/>
          <w:szCs w:val="21"/>
        </w:rPr>
        <w:t xml:space="preserve"> It thus shapes a cultural and public opinion space in which American culture reigns and maintains cultural hegemony. In his article The Americanization of the World, John </w:t>
      </w:r>
      <w:proofErr w:type="spellStart"/>
      <w:r w:rsidRPr="007A323C">
        <w:rPr>
          <w:rFonts w:ascii="Arial" w:eastAsia="Times New Roman" w:hAnsi="Arial" w:cs="Arial"/>
          <w:color w:val="333333"/>
          <w:sz w:val="21"/>
          <w:szCs w:val="21"/>
        </w:rPr>
        <w:t>Yemma</w:t>
      </w:r>
      <w:proofErr w:type="spellEnd"/>
      <w:r w:rsidRPr="007A323C">
        <w:rPr>
          <w:rFonts w:ascii="Arial" w:eastAsia="Times New Roman" w:hAnsi="Arial" w:cs="Arial"/>
          <w:color w:val="333333"/>
          <w:sz w:val="21"/>
          <w:szCs w:val="21"/>
        </w:rPr>
        <w:t>, an American scholar, exposed the real weapons in U.S. cultural expansion: the Hollywood, the image design factories on Madison Avenue and the production lines of Mattel Company and Coca-Cola.</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 xml:space="preserve">There are various vehicles the United States uses to keep its cultural hegemony. American movies are the most used; they now occupy more than 70 percent of the world's market share. The United States </w:t>
      </w:r>
      <w:proofErr w:type="spellStart"/>
      <w:r w:rsidRPr="007A323C">
        <w:rPr>
          <w:rFonts w:ascii="Arial" w:eastAsia="Times New Roman" w:hAnsi="Arial" w:cs="Arial"/>
          <w:color w:val="333333"/>
          <w:sz w:val="21"/>
          <w:szCs w:val="21"/>
        </w:rPr>
        <w:t>skilfully</w:t>
      </w:r>
      <w:proofErr w:type="spellEnd"/>
      <w:r w:rsidRPr="007A323C">
        <w:rPr>
          <w:rFonts w:ascii="Arial" w:eastAsia="Times New Roman" w:hAnsi="Arial" w:cs="Arial"/>
          <w:color w:val="333333"/>
          <w:sz w:val="21"/>
          <w:szCs w:val="21"/>
        </w:rPr>
        <w:t xml:space="preserve"> exploits its cultural diversity to appeal to various ethnicities. When Hollywood movies descend on the world, they scream the American values tied to them.</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Cambria Math" w:eastAsia="Times New Roman" w:hAnsi="Cambria Math" w:cs="Cambria Math"/>
          <w:color w:val="333333"/>
          <w:sz w:val="21"/>
          <w:szCs w:val="21"/>
        </w:rPr>
        <w:t>◆</w:t>
      </w:r>
      <w:r w:rsidRPr="007A323C">
        <w:rPr>
          <w:rFonts w:ascii="Arial" w:eastAsia="Times New Roman" w:hAnsi="Arial" w:cs="Arial"/>
          <w:color w:val="333333"/>
          <w:sz w:val="21"/>
          <w:szCs w:val="21"/>
        </w:rPr>
        <w:t xml:space="preserve"> </w:t>
      </w:r>
      <w:r w:rsidRPr="00183155">
        <w:rPr>
          <w:rFonts w:ascii="Arial" w:eastAsia="Times New Roman" w:hAnsi="Arial" w:cs="Arial"/>
          <w:color w:val="333333"/>
          <w:sz w:val="21"/>
          <w:szCs w:val="21"/>
          <w:highlight w:val="yellow"/>
        </w:rPr>
        <w:t>American cultural hegemony not only shows itself in "direct intervention," but also in "media infiltration" and as "a trumpet for the world."</w:t>
      </w:r>
      <w:r w:rsidRPr="007A323C">
        <w:rPr>
          <w:rFonts w:ascii="Arial" w:eastAsia="Times New Roman" w:hAnsi="Arial" w:cs="Arial"/>
          <w:color w:val="333333"/>
          <w:sz w:val="21"/>
          <w:szCs w:val="21"/>
        </w:rPr>
        <w:t xml:space="preserve"> U.S.-dominated Western media has a particularly important role in shaping global public opinion in favor of U.S. meddling in the internal affairs of other countries.</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183155">
        <w:rPr>
          <w:rFonts w:ascii="Arial" w:eastAsia="Times New Roman" w:hAnsi="Arial" w:cs="Arial"/>
          <w:color w:val="333333"/>
          <w:sz w:val="21"/>
          <w:szCs w:val="21"/>
          <w:highlight w:val="yellow"/>
        </w:rPr>
        <w:t>The U.S. government strictly censors all social media companies and demands their obedience.</w:t>
      </w:r>
      <w:r w:rsidRPr="007A323C">
        <w:rPr>
          <w:rFonts w:ascii="Arial" w:eastAsia="Times New Roman" w:hAnsi="Arial" w:cs="Arial"/>
          <w:color w:val="333333"/>
          <w:sz w:val="21"/>
          <w:szCs w:val="21"/>
        </w:rPr>
        <w:t xml:space="preserve"> Twitter CEO Elon Musk admitted on 27 December 2022 that all social media platforms work with the U.S. government to censor content, reported Fox Business Network. Public opinion in the United States is subject to government intervention to restrict all unfavorable remarks. Google often makes pages disappear.</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 xml:space="preserve">U.S. Department of Defense manipulates social media. In December 2022, The Intercept, an independent U.S. investigative website, revealed that in July 2017, U.S. Central Command official Nathaniel </w:t>
      </w:r>
      <w:proofErr w:type="spellStart"/>
      <w:r w:rsidRPr="007A323C">
        <w:rPr>
          <w:rFonts w:ascii="Arial" w:eastAsia="Times New Roman" w:hAnsi="Arial" w:cs="Arial"/>
          <w:color w:val="333333"/>
          <w:sz w:val="21"/>
          <w:szCs w:val="21"/>
        </w:rPr>
        <w:t>Kahler</w:t>
      </w:r>
      <w:proofErr w:type="spellEnd"/>
      <w:r w:rsidRPr="007A323C">
        <w:rPr>
          <w:rFonts w:ascii="Arial" w:eastAsia="Times New Roman" w:hAnsi="Arial" w:cs="Arial"/>
          <w:color w:val="333333"/>
          <w:sz w:val="21"/>
          <w:szCs w:val="21"/>
        </w:rPr>
        <w:t xml:space="preserve"> instructed Twitter's public policy team to augment the presence of 52 Arabic-language accounts on a list he sent, six of which were to be given priority. One of the six was dedicated to justifying U.S. drone attacks in Yemen, such as by claiming that the attacks were precise and killed only terrorists, not civilians. Following </w:t>
      </w:r>
      <w:proofErr w:type="spellStart"/>
      <w:r w:rsidRPr="007A323C">
        <w:rPr>
          <w:rFonts w:ascii="Arial" w:eastAsia="Times New Roman" w:hAnsi="Arial" w:cs="Arial"/>
          <w:color w:val="333333"/>
          <w:sz w:val="21"/>
          <w:szCs w:val="21"/>
        </w:rPr>
        <w:t>Kahler's</w:t>
      </w:r>
      <w:proofErr w:type="spellEnd"/>
      <w:r w:rsidRPr="007A323C">
        <w:rPr>
          <w:rFonts w:ascii="Arial" w:eastAsia="Times New Roman" w:hAnsi="Arial" w:cs="Arial"/>
          <w:color w:val="333333"/>
          <w:sz w:val="21"/>
          <w:szCs w:val="21"/>
        </w:rPr>
        <w:t xml:space="preserve"> directive, Twitter put those Arabic-language accounts on a "white list" to amplify certain messages.</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Cambria Math" w:eastAsia="Times New Roman" w:hAnsi="Cambria Math" w:cs="Cambria Math"/>
          <w:color w:val="333333"/>
          <w:sz w:val="21"/>
          <w:szCs w:val="21"/>
        </w:rPr>
        <w:t>◆</w:t>
      </w:r>
      <w:r w:rsidRPr="00183155">
        <w:rPr>
          <w:rFonts w:ascii="Arial" w:eastAsia="Times New Roman" w:hAnsi="Arial" w:cs="Arial"/>
          <w:color w:val="333333"/>
          <w:sz w:val="21"/>
          <w:szCs w:val="21"/>
          <w:highlight w:val="yellow"/>
        </w:rPr>
        <w:t>The United States practices double standards on the freedom of the press.</w:t>
      </w:r>
      <w:r w:rsidRPr="007A323C">
        <w:rPr>
          <w:rFonts w:ascii="Arial" w:eastAsia="Times New Roman" w:hAnsi="Arial" w:cs="Arial"/>
          <w:color w:val="333333"/>
          <w:sz w:val="21"/>
          <w:szCs w:val="21"/>
        </w:rPr>
        <w:t xml:space="preserve"> It brutally suppresses and silences media of other countries by various means. The United States and Europe bar mainstream Russian media such as Russia Today and the Sputnik from their countries. Platforms such as Twitter, Facebook and YouTube openly restrict official accounts of Russia. Netflix, Apple and Google have removed Russian channels and applications from their services and app stores. Unprecedented draconian censorship is imposed on Russia-related contents.</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Cambria Math" w:eastAsia="Times New Roman" w:hAnsi="Cambria Math" w:cs="Cambria Math"/>
          <w:color w:val="333333"/>
          <w:sz w:val="21"/>
          <w:szCs w:val="21"/>
        </w:rPr>
        <w:t>◆</w:t>
      </w:r>
      <w:r w:rsidRPr="00183155">
        <w:rPr>
          <w:rFonts w:ascii="Arial" w:eastAsia="Times New Roman" w:hAnsi="Arial" w:cs="Arial"/>
          <w:color w:val="333333"/>
          <w:sz w:val="21"/>
          <w:szCs w:val="21"/>
          <w:highlight w:val="yellow"/>
        </w:rPr>
        <w:t>The United States abuses its cultural hegemony to instigate "peaceful evolution" in socialist countries.</w:t>
      </w:r>
      <w:r w:rsidRPr="007A323C">
        <w:rPr>
          <w:rFonts w:ascii="Arial" w:eastAsia="Times New Roman" w:hAnsi="Arial" w:cs="Arial"/>
          <w:color w:val="333333"/>
          <w:sz w:val="21"/>
          <w:szCs w:val="21"/>
        </w:rPr>
        <w:t xml:space="preserve"> It sets up news media and cultural outfits targeting socialist countries. It pours staggering amounts of public funds into radio and TV networks to support their ideological infiltration, and these mouthpieces bombard socialist countries in dozens of languages with inflammatory propaganda day and night.</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The United States uses misinformation as a spear to attack other countries, and has built an industrial chain around it: there are groups and individuals making up stories, and peddling them worldwide to mislead public opinion with the support of nearly limitless financial resources.</w:t>
      </w:r>
    </w:p>
    <w:p w:rsidR="007A323C" w:rsidRPr="007A323C" w:rsidRDefault="007A323C" w:rsidP="007A323C">
      <w:pPr>
        <w:pStyle w:val="Heading1"/>
        <w:rPr>
          <w:rFonts w:eastAsia="Times New Roman"/>
        </w:rPr>
      </w:pPr>
      <w:r w:rsidRPr="007A323C">
        <w:rPr>
          <w:rFonts w:eastAsia="Times New Roman"/>
        </w:rPr>
        <w:t>Conclusion</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While a just cause wins its champion wide support, an unjust one condemns its pursuer to be an outcast. The hegemonic, domineering, and bullying practices of using strength to intimidate the weak, taking from others by force and subterfuge, and playing zero-sum games are exerting grave harm. The historical trends of peace, development, cooperation, and mutual benefit are unstoppable. The United States has been overriding truth with its power and trampling justice to serve self-interest. These unilateral, egoistic and regressive hegemonic practices have drawn growing, intense criticism and opposition from the international community.</w:t>
      </w:r>
    </w:p>
    <w:p w:rsidR="007A323C" w:rsidRPr="007A323C" w:rsidRDefault="007A323C" w:rsidP="007A323C">
      <w:pPr>
        <w:shd w:val="clear" w:color="auto" w:fill="FFFFFF"/>
        <w:spacing w:before="240" w:after="240" w:line="360" w:lineRule="atLeast"/>
        <w:jc w:val="both"/>
        <w:rPr>
          <w:rFonts w:ascii="Arial" w:eastAsia="Times New Roman" w:hAnsi="Arial" w:cs="Arial"/>
          <w:color w:val="333333"/>
          <w:sz w:val="21"/>
          <w:szCs w:val="21"/>
        </w:rPr>
      </w:pPr>
      <w:r w:rsidRPr="007A323C">
        <w:rPr>
          <w:rFonts w:ascii="Arial" w:eastAsia="Times New Roman" w:hAnsi="Arial" w:cs="Arial"/>
          <w:color w:val="333333"/>
          <w:sz w:val="21"/>
          <w:szCs w:val="21"/>
        </w:rPr>
        <w:t xml:space="preserve">Countries need to respect each other and treat each other as equals. Big countries should behave in a manner befitting their status and take the lead in pursuing a new model of state-to-state relations featuring dialogue and partnership, not confrontation or alliance. China opposes all forms of </w:t>
      </w:r>
      <w:proofErr w:type="spellStart"/>
      <w:r w:rsidRPr="007A323C">
        <w:rPr>
          <w:rFonts w:ascii="Arial" w:eastAsia="Times New Roman" w:hAnsi="Arial" w:cs="Arial"/>
          <w:color w:val="333333"/>
          <w:sz w:val="21"/>
          <w:szCs w:val="21"/>
        </w:rPr>
        <w:t>hegemonism</w:t>
      </w:r>
      <w:proofErr w:type="spellEnd"/>
      <w:r w:rsidRPr="007A323C">
        <w:rPr>
          <w:rFonts w:ascii="Arial" w:eastAsia="Times New Roman" w:hAnsi="Arial" w:cs="Arial"/>
          <w:color w:val="333333"/>
          <w:sz w:val="21"/>
          <w:szCs w:val="21"/>
        </w:rPr>
        <w:t xml:space="preserve"> and power politics, and rejects interference in other countries' internal affairs. The United States must conduct serious soul-searching. It must critically examine what it has done, let go of its arrogance and prejudice, and quit its hegemonic, domineering and bullying practices.</w:t>
      </w:r>
    </w:p>
    <w:p w:rsidR="007A323C" w:rsidRDefault="00311250" w:rsidP="00311250">
      <w:pPr>
        <w:pStyle w:val="Heading1"/>
      </w:pPr>
      <w:r>
        <w:t>Observations on the Above</w:t>
      </w:r>
    </w:p>
    <w:p w:rsidR="00311250" w:rsidRDefault="002720FA" w:rsidP="00311250">
      <w:pPr>
        <w:pStyle w:val="Heading2"/>
      </w:pPr>
      <w:r w:rsidRPr="002720FA">
        <w:t>Escobar: Stage Set For Hybrid WW III</w:t>
      </w:r>
      <w:bookmarkStart w:id="0" w:name="_GoBack"/>
      <w:bookmarkEnd w:id="0"/>
    </w:p>
    <w:p w:rsidR="001203B8" w:rsidRDefault="000C50A4" w:rsidP="001203B8">
      <w:r>
        <w:t>Excerpts f</w:t>
      </w:r>
      <w:r w:rsidR="001203B8">
        <w:t xml:space="preserve">rom; </w:t>
      </w:r>
      <w:hyperlink r:id="rId6" w:history="1">
        <w:r w:rsidR="001203B8" w:rsidRPr="001203B8">
          <w:rPr>
            <w:rStyle w:val="Hyperlink"/>
          </w:rPr>
          <w:t>https://www.zerohedge.com/geopolitical/escobar-stage-set-hybrid-world-war-iii</w:t>
        </w:r>
      </w:hyperlink>
    </w:p>
    <w:p w:rsidR="001203B8" w:rsidRDefault="001203B8" w:rsidP="001203B8">
      <w:r>
        <w:rPr>
          <w:rStyle w:val="Strong"/>
          <w:rFonts w:ascii="Helvetica" w:hAnsi="Helvetica" w:cs="Helvetica"/>
          <w:color w:val="222222"/>
          <w:sz w:val="23"/>
          <w:szCs w:val="23"/>
        </w:rPr>
        <w:t>A long, walking meditation impregnates on us how President Putin’s address – </w:t>
      </w:r>
      <w:hyperlink r:id="rId7" w:history="1">
        <w:r>
          <w:rPr>
            <w:rStyle w:val="Hyperlink"/>
            <w:rFonts w:ascii="Helvetica" w:hAnsi="Helvetica" w:cs="Helvetica"/>
            <w:b/>
            <w:bCs/>
            <w:color w:val="1470B2"/>
            <w:sz w:val="23"/>
            <w:szCs w:val="23"/>
          </w:rPr>
          <w:t>rather, a civilizational speech </w:t>
        </w:r>
      </w:hyperlink>
      <w:r>
        <w:rPr>
          <w:rStyle w:val="Strong"/>
          <w:rFonts w:ascii="Helvetica" w:hAnsi="Helvetica" w:cs="Helvetica"/>
          <w:color w:val="222222"/>
          <w:sz w:val="23"/>
          <w:szCs w:val="23"/>
        </w:rPr>
        <w:t>– last week was a game-changer when it comes to the demarcation of the civilizational red lines we are all now facing.</w:t>
      </w:r>
    </w:p>
    <w:p w:rsidR="001203B8" w:rsidRPr="00311250" w:rsidRDefault="000C50A4" w:rsidP="001203B8">
      <w:r>
        <w:t>……………….</w:t>
      </w:r>
    </w:p>
    <w:p w:rsidR="00311250" w:rsidRPr="001203B8" w:rsidRDefault="00311250" w:rsidP="001203B8">
      <w:pPr>
        <w:pStyle w:val="Heading3"/>
      </w:pPr>
      <w:r w:rsidRPr="001203B8">
        <w:rPr>
          <w:rStyle w:val="Strong"/>
          <w:b w:val="0"/>
          <w:bCs w:val="0"/>
        </w:rPr>
        <w:t>The Chinese restore the Mandate of Heaven</w:t>
      </w:r>
    </w:p>
    <w:p w:rsidR="00311250" w:rsidRDefault="00311250" w:rsidP="00311250">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All these vectors are evolving as </w:t>
      </w:r>
      <w:r w:rsidRPr="009F66B1">
        <w:rPr>
          <w:rFonts w:ascii="Helvetica" w:hAnsi="Helvetica" w:cs="Helvetica"/>
          <w:color w:val="FF0000"/>
          <w:sz w:val="23"/>
          <w:szCs w:val="23"/>
        </w:rPr>
        <w:t>ramifications of the bombing of the Nord Streams, the only military attack – cum industrial terrorism – ever perpetrated against the EU, leave the Collective West paralyzed, dazed and confused.</w:t>
      </w:r>
    </w:p>
    <w:p w:rsidR="00311250" w:rsidRDefault="00311250" w:rsidP="00311250">
      <w:pPr>
        <w:pStyle w:val="NormalWeb"/>
        <w:spacing w:before="60" w:beforeAutospacing="0" w:after="180" w:afterAutospacing="0" w:line="315" w:lineRule="atLeast"/>
        <w:rPr>
          <w:rFonts w:ascii="Helvetica" w:hAnsi="Helvetica" w:cs="Helvetica"/>
          <w:color w:val="222222"/>
          <w:sz w:val="23"/>
          <w:szCs w:val="23"/>
        </w:rPr>
      </w:pPr>
      <w:r>
        <w:rPr>
          <w:rStyle w:val="Strong"/>
          <w:rFonts w:ascii="Helvetica" w:hAnsi="Helvetica" w:cs="Helvetica"/>
          <w:color w:val="222222"/>
          <w:sz w:val="23"/>
          <w:szCs w:val="23"/>
        </w:rPr>
        <w:t>Perfectly in tandem with Putin’s address, the Chinese Ministry of Foreign Affairs chose the geopolitical/existential moment to finally take the gloves off, with a flourish: enter the </w:t>
      </w:r>
      <w:hyperlink r:id="rId8" w:history="1">
        <w:r>
          <w:rPr>
            <w:rStyle w:val="Hyperlink"/>
            <w:rFonts w:ascii="Helvetica" w:hAnsi="Helvetica" w:cs="Helvetica"/>
            <w:b/>
            <w:bCs/>
            <w:color w:val="1470B2"/>
            <w:sz w:val="23"/>
            <w:szCs w:val="23"/>
          </w:rPr>
          <w:t>US Hegemony and its Perils</w:t>
        </w:r>
      </w:hyperlink>
      <w:r>
        <w:rPr>
          <w:rStyle w:val="Strong"/>
          <w:rFonts w:ascii="Helvetica" w:hAnsi="Helvetica" w:cs="Helvetica"/>
          <w:color w:val="222222"/>
          <w:sz w:val="23"/>
          <w:szCs w:val="23"/>
        </w:rPr>
        <w:t xml:space="preserve"> essay cum report, which became an instant massive hit across Chinese media, </w:t>
      </w:r>
      <w:r w:rsidRPr="009F66B1">
        <w:rPr>
          <w:rStyle w:val="Strong"/>
          <w:rFonts w:ascii="Helvetica" w:hAnsi="Helvetica" w:cs="Helvetica"/>
          <w:color w:val="222222"/>
          <w:sz w:val="23"/>
          <w:szCs w:val="23"/>
          <w:highlight w:val="yellow"/>
        </w:rPr>
        <w:t>examined with relish all across East Asia.</w:t>
      </w:r>
    </w:p>
    <w:p w:rsidR="009F66B1" w:rsidRDefault="00311250" w:rsidP="00311250">
      <w:pPr>
        <w:pStyle w:val="NormalWeb"/>
        <w:spacing w:before="60" w:beforeAutospacing="0" w:after="180" w:afterAutospacing="0" w:line="315" w:lineRule="atLeast"/>
        <w:rPr>
          <w:rFonts w:ascii="Helvetica" w:hAnsi="Helvetica" w:cs="Helvetica"/>
          <w:color w:val="222222"/>
          <w:sz w:val="23"/>
          <w:szCs w:val="23"/>
        </w:rPr>
      </w:pPr>
      <w:r w:rsidRPr="009F66B1">
        <w:rPr>
          <w:rFonts w:ascii="Helvetica" w:hAnsi="Helvetica" w:cs="Helvetica"/>
          <w:color w:val="222222"/>
          <w:sz w:val="23"/>
          <w:szCs w:val="23"/>
          <w:highlight w:val="yellow"/>
        </w:rPr>
        <w:t>This blistering enumeration of all the Hegemon’s lethal follies, for decades, constitutes a point of no return for trademark Chinese diplomacy, so far characterized by passivity, ambivalence, actual restraint and extreme politeness.</w:t>
      </w:r>
      <w:r>
        <w:rPr>
          <w:rFonts w:ascii="Helvetica" w:hAnsi="Helvetica" w:cs="Helvetica"/>
          <w:color w:val="222222"/>
          <w:sz w:val="23"/>
          <w:szCs w:val="23"/>
        </w:rPr>
        <w:t xml:space="preserve"> So such turnaround is yet another proud “achievement” of the outright </w:t>
      </w:r>
      <w:proofErr w:type="spellStart"/>
      <w:r>
        <w:rPr>
          <w:rFonts w:ascii="Helvetica" w:hAnsi="Helvetica" w:cs="Helvetica"/>
          <w:color w:val="222222"/>
          <w:sz w:val="23"/>
          <w:szCs w:val="23"/>
        </w:rPr>
        <w:t>Sinophobia</w:t>
      </w:r>
      <w:proofErr w:type="spellEnd"/>
      <w:r>
        <w:rPr>
          <w:rFonts w:ascii="Helvetica" w:hAnsi="Helvetica" w:cs="Helvetica"/>
          <w:color w:val="222222"/>
          <w:sz w:val="23"/>
          <w:szCs w:val="23"/>
        </w:rPr>
        <w:t xml:space="preserve"> and mendacious hostility exhibited by </w:t>
      </w:r>
    </w:p>
    <w:p w:rsidR="009F66B1" w:rsidRDefault="00311250" w:rsidP="009F66B1">
      <w:pPr>
        <w:pStyle w:val="NormalWeb"/>
        <w:numPr>
          <w:ilvl w:val="0"/>
          <w:numId w:val="1"/>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American neocons and </w:t>
      </w:r>
    </w:p>
    <w:p w:rsidR="00311250" w:rsidRDefault="00311250" w:rsidP="009F66B1">
      <w:pPr>
        <w:pStyle w:val="NormalWeb"/>
        <w:numPr>
          <w:ilvl w:val="0"/>
          <w:numId w:val="1"/>
        </w:numPr>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neoliberal-cons.</w:t>
      </w:r>
    </w:p>
    <w:p w:rsidR="00311250" w:rsidRDefault="00311250" w:rsidP="00311250">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Scholar </w:t>
      </w:r>
      <w:proofErr w:type="spellStart"/>
      <w:r>
        <w:rPr>
          <w:rFonts w:ascii="Helvetica" w:hAnsi="Helvetica" w:cs="Helvetica"/>
          <w:color w:val="222222"/>
          <w:sz w:val="23"/>
          <w:szCs w:val="23"/>
        </w:rPr>
        <w:t>Quan</w:t>
      </w:r>
      <w:proofErr w:type="spellEnd"/>
      <w:r>
        <w:rPr>
          <w:rFonts w:ascii="Helvetica" w:hAnsi="Helvetica" w:cs="Helvetica"/>
          <w:color w:val="222222"/>
          <w:sz w:val="23"/>
          <w:szCs w:val="23"/>
        </w:rPr>
        <w:t xml:space="preserve"> Le notes that </w:t>
      </w:r>
      <w:r w:rsidRPr="009F66B1">
        <w:rPr>
          <w:rFonts w:ascii="Helvetica" w:hAnsi="Helvetica" w:cs="Helvetica"/>
          <w:b/>
          <w:color w:val="222222"/>
          <w:sz w:val="23"/>
          <w:szCs w:val="23"/>
        </w:rPr>
        <w:t>this document may be regarded as the traditional form</w:t>
      </w:r>
      <w:r>
        <w:rPr>
          <w:rFonts w:ascii="Helvetica" w:hAnsi="Helvetica" w:cs="Helvetica"/>
          <w:color w:val="222222"/>
          <w:sz w:val="23"/>
          <w:szCs w:val="23"/>
        </w:rPr>
        <w:t xml:space="preserve"> – but now filled with contemporary wording – </w:t>
      </w:r>
      <w:r w:rsidRPr="009F66B1">
        <w:rPr>
          <w:rFonts w:ascii="Helvetica" w:hAnsi="Helvetica" w:cs="Helvetica"/>
          <w:b/>
          <w:color w:val="222222"/>
          <w:sz w:val="23"/>
          <w:szCs w:val="23"/>
        </w:rPr>
        <w:t>the Chinese Sovereigns used in their millenary past before going to war.</w:t>
      </w:r>
    </w:p>
    <w:p w:rsidR="00311250" w:rsidRDefault="00311250" w:rsidP="00311250">
      <w:pPr>
        <w:pStyle w:val="NormalWeb"/>
        <w:spacing w:before="60" w:beforeAutospacing="0" w:after="180" w:afterAutospacing="0" w:line="315" w:lineRule="atLeast"/>
        <w:rPr>
          <w:rFonts w:ascii="Helvetica" w:hAnsi="Helvetica" w:cs="Helvetica"/>
          <w:color w:val="222222"/>
          <w:sz w:val="23"/>
          <w:szCs w:val="23"/>
        </w:rPr>
      </w:pPr>
      <w:r w:rsidRPr="009F66B1">
        <w:rPr>
          <w:rFonts w:ascii="Helvetica" w:hAnsi="Helvetica" w:cs="Helvetica"/>
          <w:color w:val="222222"/>
          <w:sz w:val="23"/>
          <w:szCs w:val="23"/>
          <w:highlight w:val="yellow"/>
        </w:rPr>
        <w:t xml:space="preserve">It is in fact an </w:t>
      </w:r>
      <w:proofErr w:type="spellStart"/>
      <w:r w:rsidRPr="009F66B1">
        <w:rPr>
          <w:rFonts w:ascii="Helvetica" w:hAnsi="Helvetica" w:cs="Helvetica"/>
          <w:color w:val="222222"/>
          <w:sz w:val="23"/>
          <w:szCs w:val="23"/>
          <w:highlight w:val="yellow"/>
        </w:rPr>
        <w:t>axio</w:t>
      </w:r>
      <w:proofErr w:type="spellEnd"/>
      <w:r w:rsidRPr="009F66B1">
        <w:rPr>
          <w:rFonts w:ascii="Helvetica" w:hAnsi="Helvetica" w:cs="Helvetica"/>
          <w:color w:val="222222"/>
          <w:sz w:val="23"/>
          <w:szCs w:val="23"/>
          <w:highlight w:val="yellow"/>
        </w:rPr>
        <w:t>-</w:t>
      </w:r>
      <w:proofErr w:type="spellStart"/>
      <w:r w:rsidRPr="009F66B1">
        <w:rPr>
          <w:rFonts w:ascii="Helvetica" w:hAnsi="Helvetica" w:cs="Helvetica"/>
          <w:color w:val="222222"/>
          <w:sz w:val="23"/>
          <w:szCs w:val="23"/>
          <w:highlight w:val="yellow"/>
        </w:rPr>
        <w:t>epistemo</w:t>
      </w:r>
      <w:proofErr w:type="spellEnd"/>
      <w:r w:rsidRPr="009F66B1">
        <w:rPr>
          <w:rFonts w:ascii="Helvetica" w:hAnsi="Helvetica" w:cs="Helvetica"/>
          <w:color w:val="222222"/>
          <w:sz w:val="23"/>
          <w:szCs w:val="23"/>
          <w:highlight w:val="yellow"/>
        </w:rPr>
        <w:t xml:space="preserve">-political proclamation justifying a serious war, which in the Chinese universe means a war ordained by a Higher Power capable of restoring </w:t>
      </w:r>
      <w:proofErr w:type="gramStart"/>
      <w:r w:rsidRPr="009F66B1">
        <w:rPr>
          <w:rFonts w:ascii="Helvetica" w:hAnsi="Helvetica" w:cs="Helvetica"/>
          <w:color w:val="222222"/>
          <w:sz w:val="23"/>
          <w:szCs w:val="23"/>
          <w:highlight w:val="yellow"/>
        </w:rPr>
        <w:t>Justice &amp;</w:t>
      </w:r>
      <w:proofErr w:type="gramEnd"/>
      <w:r w:rsidRPr="009F66B1">
        <w:rPr>
          <w:rFonts w:ascii="Helvetica" w:hAnsi="Helvetica" w:cs="Helvetica"/>
          <w:color w:val="222222"/>
          <w:sz w:val="23"/>
          <w:szCs w:val="23"/>
          <w:highlight w:val="yellow"/>
        </w:rPr>
        <w:t xml:space="preserve"> Harmony in a troubled Universe.</w:t>
      </w:r>
    </w:p>
    <w:p w:rsidR="00311250" w:rsidRDefault="00311250" w:rsidP="00311250">
      <w:pPr>
        <w:pStyle w:val="NormalWeb"/>
        <w:spacing w:before="60" w:beforeAutospacing="0" w:after="180" w:afterAutospacing="0" w:line="315" w:lineRule="atLeast"/>
        <w:rPr>
          <w:rFonts w:ascii="Helvetica" w:hAnsi="Helvetica" w:cs="Helvetica"/>
          <w:color w:val="222222"/>
          <w:sz w:val="23"/>
          <w:szCs w:val="23"/>
        </w:rPr>
      </w:pPr>
      <w:r w:rsidRPr="009F66B1">
        <w:rPr>
          <w:rFonts w:ascii="Helvetica" w:hAnsi="Helvetica" w:cs="Helvetica"/>
          <w:color w:val="222222"/>
          <w:sz w:val="23"/>
          <w:szCs w:val="23"/>
          <w:highlight w:val="yellow"/>
        </w:rPr>
        <w:t>After the proclamation the warriors are equipped to strike mercilessly at the entity judged to be troubling the Harmony of the Universe</w:t>
      </w:r>
      <w:r>
        <w:rPr>
          <w:rFonts w:ascii="Helvetica" w:hAnsi="Helvetica" w:cs="Helvetica"/>
          <w:color w:val="222222"/>
          <w:sz w:val="23"/>
          <w:szCs w:val="23"/>
        </w:rPr>
        <w:t xml:space="preserve">: in our case, the </w:t>
      </w:r>
      <w:r w:rsidRPr="009F66B1">
        <w:rPr>
          <w:rFonts w:ascii="Helvetica" w:hAnsi="Helvetica" w:cs="Helvetica"/>
          <w:b/>
          <w:color w:val="222222"/>
          <w:sz w:val="23"/>
          <w:szCs w:val="23"/>
        </w:rPr>
        <w:t>psycho Straussian</w:t>
      </w:r>
      <w:r>
        <w:rPr>
          <w:rFonts w:ascii="Helvetica" w:hAnsi="Helvetica" w:cs="Helvetica"/>
          <w:color w:val="222222"/>
          <w:sz w:val="23"/>
          <w:szCs w:val="23"/>
        </w:rPr>
        <w:t xml:space="preserve"> </w:t>
      </w:r>
      <w:r w:rsidRPr="009F66B1">
        <w:rPr>
          <w:rFonts w:ascii="Helvetica" w:hAnsi="Helvetica" w:cs="Helvetica"/>
          <w:color w:val="FF0000"/>
          <w:sz w:val="23"/>
          <w:szCs w:val="23"/>
        </w:rPr>
        <w:t>neo-cons</w:t>
      </w:r>
      <w:r>
        <w:rPr>
          <w:rFonts w:ascii="Helvetica" w:hAnsi="Helvetica" w:cs="Helvetica"/>
          <w:color w:val="222222"/>
          <w:sz w:val="23"/>
          <w:szCs w:val="23"/>
        </w:rPr>
        <w:t xml:space="preserve"> and </w:t>
      </w:r>
      <w:r w:rsidRPr="009F66B1">
        <w:rPr>
          <w:rFonts w:ascii="Helvetica" w:hAnsi="Helvetica" w:cs="Helvetica"/>
          <w:color w:val="FF0000"/>
          <w:sz w:val="23"/>
          <w:szCs w:val="23"/>
        </w:rPr>
        <w:t>neoliberal-cons</w:t>
      </w:r>
      <w:r>
        <w:rPr>
          <w:rFonts w:ascii="Helvetica" w:hAnsi="Helvetica" w:cs="Helvetica"/>
          <w:color w:val="222222"/>
          <w:sz w:val="23"/>
          <w:szCs w:val="23"/>
        </w:rPr>
        <w:t xml:space="preserve"> </w:t>
      </w:r>
      <w:r w:rsidRPr="009F66B1">
        <w:rPr>
          <w:rFonts w:ascii="Helvetica" w:hAnsi="Helvetica" w:cs="Helvetica"/>
          <w:b/>
          <w:color w:val="222222"/>
        </w:rPr>
        <w:t xml:space="preserve">commanded as rabid dogs by </w:t>
      </w:r>
      <w:r w:rsidRPr="009F66B1">
        <w:rPr>
          <w:rFonts w:ascii="Helvetica" w:hAnsi="Helvetica" w:cs="Helvetica"/>
          <w:b/>
          <w:color w:val="FF0000"/>
        </w:rPr>
        <w:t>the real American elites</w:t>
      </w:r>
      <w:r>
        <w:rPr>
          <w:rFonts w:ascii="Helvetica" w:hAnsi="Helvetica" w:cs="Helvetica"/>
          <w:color w:val="222222"/>
          <w:sz w:val="23"/>
          <w:szCs w:val="23"/>
        </w:rPr>
        <w:t>.</w:t>
      </w:r>
    </w:p>
    <w:p w:rsidR="00311250" w:rsidRDefault="00311250" w:rsidP="00311250">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Of course in the Chinese universe there’s no place for “God” – much less a Christian version; “God” for the Chinese means the Beauty-Goodness-Truth trinity, Timeless Heavenly Universal Principles. The closest concept for a non-Chinese to understand is </w:t>
      </w:r>
      <w:r w:rsidRPr="009F66B1">
        <w:rPr>
          <w:rFonts w:ascii="Helvetica" w:hAnsi="Helvetica" w:cs="Helvetica"/>
          <w:color w:val="222222"/>
          <w:sz w:val="23"/>
          <w:szCs w:val="23"/>
          <w:highlight w:val="yellow"/>
        </w:rPr>
        <w:t>Dao: the Way</w:t>
      </w:r>
      <w:r>
        <w:rPr>
          <w:rFonts w:ascii="Helvetica" w:hAnsi="Helvetica" w:cs="Helvetica"/>
          <w:color w:val="222222"/>
          <w:sz w:val="23"/>
          <w:szCs w:val="23"/>
        </w:rPr>
        <w:t xml:space="preserve">. So the Way to the Beauty-Goodness-Truth trinity represents symbolically </w:t>
      </w:r>
      <w:r w:rsidRPr="009F66B1">
        <w:rPr>
          <w:rFonts w:ascii="Helvetica" w:hAnsi="Helvetica" w:cs="Helvetica"/>
          <w:color w:val="222222"/>
          <w:sz w:val="23"/>
          <w:szCs w:val="23"/>
          <w:highlight w:val="yellow"/>
        </w:rPr>
        <w:t>Beauty-Goodness-Truth</w:t>
      </w:r>
      <w:r>
        <w:rPr>
          <w:rFonts w:ascii="Helvetica" w:hAnsi="Helvetica" w:cs="Helvetica"/>
          <w:color w:val="222222"/>
          <w:sz w:val="23"/>
          <w:szCs w:val="23"/>
        </w:rPr>
        <w:t>.</w:t>
      </w:r>
    </w:p>
    <w:p w:rsidR="00311250" w:rsidRDefault="00311250" w:rsidP="00311250">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So </w:t>
      </w:r>
      <w:r w:rsidRPr="009F66B1">
        <w:rPr>
          <w:rFonts w:ascii="Helvetica" w:hAnsi="Helvetica" w:cs="Helvetica"/>
          <w:color w:val="222222"/>
          <w:sz w:val="23"/>
          <w:szCs w:val="23"/>
          <w:highlight w:val="yellow"/>
        </w:rPr>
        <w:t>what Beijing did</w:t>
      </w:r>
      <w:r>
        <w:rPr>
          <w:rFonts w:ascii="Helvetica" w:hAnsi="Helvetica" w:cs="Helvetica"/>
          <w:color w:val="222222"/>
          <w:sz w:val="23"/>
          <w:szCs w:val="23"/>
        </w:rPr>
        <w:t xml:space="preserve"> – and the Collective West is completely clueless about it – </w:t>
      </w:r>
      <w:r w:rsidRPr="009F66B1">
        <w:rPr>
          <w:rFonts w:ascii="Helvetica" w:hAnsi="Helvetica" w:cs="Helvetica"/>
          <w:color w:val="222222"/>
          <w:sz w:val="23"/>
          <w:szCs w:val="23"/>
          <w:highlight w:val="yellow"/>
        </w:rPr>
        <w:t xml:space="preserve">was to issue an </w:t>
      </w:r>
      <w:proofErr w:type="spellStart"/>
      <w:r w:rsidRPr="009F66B1">
        <w:rPr>
          <w:rFonts w:ascii="Helvetica" w:hAnsi="Helvetica" w:cs="Helvetica"/>
          <w:color w:val="222222"/>
          <w:sz w:val="23"/>
          <w:szCs w:val="23"/>
          <w:highlight w:val="yellow"/>
        </w:rPr>
        <w:t>axio</w:t>
      </w:r>
      <w:proofErr w:type="spellEnd"/>
      <w:r w:rsidRPr="009F66B1">
        <w:rPr>
          <w:rFonts w:ascii="Helvetica" w:hAnsi="Helvetica" w:cs="Helvetica"/>
          <w:color w:val="222222"/>
          <w:sz w:val="23"/>
          <w:szCs w:val="23"/>
          <w:highlight w:val="yellow"/>
        </w:rPr>
        <w:t>-</w:t>
      </w:r>
      <w:proofErr w:type="spellStart"/>
      <w:r w:rsidRPr="009F66B1">
        <w:rPr>
          <w:rFonts w:ascii="Helvetica" w:hAnsi="Helvetica" w:cs="Helvetica"/>
          <w:color w:val="222222"/>
          <w:sz w:val="23"/>
          <w:szCs w:val="23"/>
          <w:highlight w:val="yellow"/>
        </w:rPr>
        <w:t>epistemo</w:t>
      </w:r>
      <w:proofErr w:type="spellEnd"/>
      <w:r w:rsidRPr="009F66B1">
        <w:rPr>
          <w:rFonts w:ascii="Helvetica" w:hAnsi="Helvetica" w:cs="Helvetica"/>
          <w:color w:val="222222"/>
          <w:sz w:val="23"/>
          <w:szCs w:val="23"/>
          <w:highlight w:val="yellow"/>
        </w:rPr>
        <w:t>-political proclamation explaining the legitimacy of their quest to restore Timeless Heavenly Universal Principles.</w:t>
      </w:r>
      <w:r>
        <w:rPr>
          <w:rFonts w:ascii="Helvetica" w:hAnsi="Helvetica" w:cs="Helvetica"/>
          <w:color w:val="222222"/>
          <w:sz w:val="23"/>
          <w:szCs w:val="23"/>
        </w:rPr>
        <w:t xml:space="preserve"> They will be fulfilling the Mandate of Heaven – nothing less. </w:t>
      </w:r>
      <w:r w:rsidRPr="009F66B1">
        <w:rPr>
          <w:rFonts w:ascii="Helvetica" w:hAnsi="Helvetica" w:cs="Helvetica"/>
          <w:color w:val="222222"/>
          <w:sz w:val="23"/>
          <w:szCs w:val="23"/>
          <w:highlight w:val="yellow"/>
        </w:rPr>
        <w:t>The West won’t know what it hit them until it’s too late.</w:t>
      </w:r>
    </w:p>
    <w:p w:rsidR="00311250" w:rsidRDefault="00311250" w:rsidP="00311250">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It was predictable that sooner or later the heirs of Chinese civilization would have had enough – and formally identify, mirroring Putin’s analysis, the upstart Hegemon as the premier source of chaos, inequality and war across the planet. Empire of Chaos, Lies and Plunder, in a nutshell.</w:t>
      </w:r>
    </w:p>
    <w:p w:rsidR="00311250" w:rsidRDefault="00311250" w:rsidP="00311250">
      <w:pPr>
        <w:pStyle w:val="NormalWeb"/>
        <w:spacing w:before="60" w:beforeAutospacing="0" w:after="180" w:afterAutospacing="0" w:line="315" w:lineRule="atLeast"/>
        <w:rPr>
          <w:rFonts w:ascii="Helvetica" w:hAnsi="Helvetica" w:cs="Helvetica"/>
          <w:color w:val="222222"/>
          <w:sz w:val="23"/>
          <w:szCs w:val="23"/>
        </w:rPr>
      </w:pPr>
      <w:r>
        <w:rPr>
          <w:rStyle w:val="Strong"/>
          <w:rFonts w:ascii="Helvetica" w:hAnsi="Helvetica" w:cs="Helvetica"/>
          <w:color w:val="222222"/>
          <w:sz w:val="23"/>
          <w:szCs w:val="23"/>
        </w:rPr>
        <w:t>To put it bluntly, in streetwise language, the hell with this Americana crap of hegemony being justified by “manifest destiny”.</w:t>
      </w:r>
    </w:p>
    <w:p w:rsidR="00311250" w:rsidRDefault="00311250" w:rsidP="00311250">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So here we are. You want Hybrid War? We will return the favor.</w:t>
      </w:r>
    </w:p>
    <w:p w:rsidR="00311250" w:rsidRDefault="00311250" w:rsidP="00311250">
      <w:pPr>
        <w:pStyle w:val="Heading3"/>
        <w:rPr>
          <w:rFonts w:cs="Times New Roman"/>
          <w:sz w:val="36"/>
          <w:szCs w:val="36"/>
        </w:rPr>
      </w:pPr>
      <w:r>
        <w:t>Back to the Wolfowitz Doctrine</w:t>
      </w:r>
    </w:p>
    <w:p w:rsidR="00311250" w:rsidRDefault="00311250" w:rsidP="00311250">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A former CIA advisor has issued a quite </w:t>
      </w:r>
      <w:hyperlink r:id="rId9" w:history="1">
        <w:r>
          <w:rPr>
            <w:rStyle w:val="Hyperlink"/>
            <w:rFonts w:ascii="Helvetica" w:hAnsi="Helvetica" w:cs="Helvetica"/>
            <w:color w:val="1470B2"/>
            <w:sz w:val="23"/>
            <w:szCs w:val="23"/>
          </w:rPr>
          <w:t>sobering report</w:t>
        </w:r>
      </w:hyperlink>
      <w:r>
        <w:rPr>
          <w:rFonts w:ascii="Helvetica" w:hAnsi="Helvetica" w:cs="Helvetica"/>
          <w:color w:val="222222"/>
          <w:sz w:val="23"/>
          <w:szCs w:val="23"/>
        </w:rPr>
        <w:t> on a pebble along the rocky way: a possible endgame in Ukraine, now that even some elite-run parrots are contemplating a “way out” with minimal loss of face.</w:t>
      </w:r>
    </w:p>
    <w:p w:rsidR="00311250" w:rsidRDefault="00311250" w:rsidP="00311250">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It’s never idle to remember that way back in 2000, the year Vladimir Putin was first elected as President, in the pre-9/11 world, rabid neocon Paul Wolfowitz was side by side with </w:t>
      </w:r>
      <w:proofErr w:type="spellStart"/>
      <w:r>
        <w:rPr>
          <w:rFonts w:ascii="Helvetica" w:hAnsi="Helvetica" w:cs="Helvetica"/>
          <w:color w:val="222222"/>
          <w:sz w:val="23"/>
          <w:szCs w:val="23"/>
        </w:rPr>
        <w:t>Zbig</w:t>
      </w:r>
      <w:proofErr w:type="spellEnd"/>
      <w:r>
        <w:rPr>
          <w:rFonts w:ascii="Helvetica" w:hAnsi="Helvetica" w:cs="Helvetica"/>
          <w:color w:val="222222"/>
          <w:sz w:val="23"/>
          <w:szCs w:val="23"/>
        </w:rPr>
        <w:t xml:space="preserve"> “Grand Chessboard” Brzezinski in a huge Ukraine-US symposium in Washington, where he unabashedly raved about provoking Russia to go to war with Ukraine, and committed to finance the destruction of Russia.</w:t>
      </w:r>
    </w:p>
    <w:p w:rsidR="00311250" w:rsidRDefault="00311250" w:rsidP="00311250">
      <w:pPr>
        <w:pStyle w:val="NormalWeb"/>
        <w:spacing w:before="60" w:beforeAutospacing="0" w:after="180" w:afterAutospacing="0" w:line="315" w:lineRule="atLeast"/>
        <w:rPr>
          <w:rFonts w:ascii="Helvetica" w:hAnsi="Helvetica" w:cs="Helvetica"/>
          <w:color w:val="222222"/>
          <w:sz w:val="23"/>
          <w:szCs w:val="23"/>
        </w:rPr>
      </w:pPr>
      <w:r>
        <w:rPr>
          <w:rStyle w:val="Strong"/>
          <w:rFonts w:ascii="Helvetica" w:hAnsi="Helvetica" w:cs="Helvetica"/>
          <w:color w:val="222222"/>
          <w:sz w:val="23"/>
          <w:szCs w:val="23"/>
        </w:rPr>
        <w:t>Everyone remembers the Wolfowitz doctrine – which was essentially a tawdry, pedestrian rehash of Brzezinski: to keep permanent US hegemony it was primordial to pre-empt the emergence of any potential competitor.</w:t>
      </w:r>
    </w:p>
    <w:p w:rsidR="00311250" w:rsidRDefault="00311250" w:rsidP="00311250">
      <w:pPr>
        <w:pStyle w:val="NormalWeb"/>
        <w:spacing w:before="60" w:beforeAutospacing="0" w:after="180" w:afterAutospacing="0" w:line="315" w:lineRule="atLeast"/>
        <w:rPr>
          <w:rFonts w:ascii="Helvetica" w:hAnsi="Helvetica" w:cs="Helvetica"/>
          <w:color w:val="222222"/>
          <w:sz w:val="23"/>
          <w:szCs w:val="23"/>
        </w:rPr>
      </w:pPr>
      <w:r>
        <w:rPr>
          <w:rStyle w:val="Strong"/>
          <w:rFonts w:ascii="Helvetica" w:hAnsi="Helvetica" w:cs="Helvetica"/>
          <w:color w:val="222222"/>
          <w:sz w:val="23"/>
          <w:szCs w:val="23"/>
        </w:rPr>
        <w:t>Now we have two nuclear-powered, tech savvy peer competitors united by a comprehensive strategic partnership.</w:t>
      </w:r>
    </w:p>
    <w:p w:rsidR="00311250" w:rsidRDefault="00311250" w:rsidP="00311250">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As I finished my long walk paying due respect by the Kremlin to the heroes of 1941-1945, the feeling was inescapable that as much as Russia is a master of riddles and China is a master of paradox, </w:t>
      </w:r>
      <w:r w:rsidRPr="00311250">
        <w:rPr>
          <w:rFonts w:ascii="Helvetica" w:hAnsi="Helvetica" w:cs="Helvetica"/>
          <w:color w:val="222222"/>
          <w:sz w:val="23"/>
          <w:szCs w:val="23"/>
          <w:highlight w:val="yellow"/>
        </w:rPr>
        <w:t>their strategists are now working full time on how to return all strands of Hybrid War against the Hegemon.</w:t>
      </w:r>
      <w:r>
        <w:rPr>
          <w:rFonts w:ascii="Helvetica" w:hAnsi="Helvetica" w:cs="Helvetica"/>
          <w:color w:val="222222"/>
          <w:sz w:val="23"/>
          <w:szCs w:val="23"/>
        </w:rPr>
        <w:t xml:space="preserve"> One thing is certain: unlike boastful Americans, they won’t outline any breakthroughs until they are already in effect.</w:t>
      </w:r>
    </w:p>
    <w:p w:rsidR="00311250" w:rsidRDefault="00311250"/>
    <w:sectPr w:rsidR="00311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7534"/>
    <w:multiLevelType w:val="hybridMultilevel"/>
    <w:tmpl w:val="24E025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435E0"/>
    <w:multiLevelType w:val="hybridMultilevel"/>
    <w:tmpl w:val="45FEA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13BF3"/>
    <w:multiLevelType w:val="hybridMultilevel"/>
    <w:tmpl w:val="33686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A2EA1"/>
    <w:multiLevelType w:val="hybridMultilevel"/>
    <w:tmpl w:val="067C4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970F4"/>
    <w:multiLevelType w:val="hybridMultilevel"/>
    <w:tmpl w:val="418A9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A266E"/>
    <w:multiLevelType w:val="hybridMultilevel"/>
    <w:tmpl w:val="FEFA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627DF"/>
    <w:multiLevelType w:val="hybridMultilevel"/>
    <w:tmpl w:val="B220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73590"/>
    <w:multiLevelType w:val="hybridMultilevel"/>
    <w:tmpl w:val="48CA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341A4A"/>
    <w:multiLevelType w:val="hybridMultilevel"/>
    <w:tmpl w:val="785E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5"/>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3C"/>
    <w:rsid w:val="000C50A4"/>
    <w:rsid w:val="001203B8"/>
    <w:rsid w:val="00183155"/>
    <w:rsid w:val="00263A0E"/>
    <w:rsid w:val="002720FA"/>
    <w:rsid w:val="003037F3"/>
    <w:rsid w:val="00311250"/>
    <w:rsid w:val="004F3A02"/>
    <w:rsid w:val="007A323C"/>
    <w:rsid w:val="009F66B1"/>
    <w:rsid w:val="00B96314"/>
    <w:rsid w:val="00BE272C"/>
    <w:rsid w:val="00E719B4"/>
    <w:rsid w:val="00F81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2F158-AC9F-43A1-AD5C-89E0F54F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32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A32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112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323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A32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323C"/>
    <w:rPr>
      <w:b/>
      <w:bCs/>
    </w:rPr>
  </w:style>
  <w:style w:type="character" w:styleId="Hyperlink">
    <w:name w:val="Hyperlink"/>
    <w:basedOn w:val="DefaultParagraphFont"/>
    <w:uiPriority w:val="99"/>
    <w:unhideWhenUsed/>
    <w:rsid w:val="007A323C"/>
    <w:rPr>
      <w:color w:val="0563C1" w:themeColor="hyperlink"/>
      <w:u w:val="single"/>
    </w:rPr>
  </w:style>
  <w:style w:type="paragraph" w:styleId="Title">
    <w:name w:val="Title"/>
    <w:basedOn w:val="Normal"/>
    <w:next w:val="Normal"/>
    <w:link w:val="TitleChar"/>
    <w:uiPriority w:val="10"/>
    <w:qFormat/>
    <w:rsid w:val="007A32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23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A323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31125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81D41"/>
    <w:pPr>
      <w:ind w:left="720"/>
      <w:contextualSpacing/>
    </w:pPr>
  </w:style>
  <w:style w:type="character" w:styleId="FollowedHyperlink">
    <w:name w:val="FollowedHyperlink"/>
    <w:basedOn w:val="DefaultParagraphFont"/>
    <w:uiPriority w:val="99"/>
    <w:semiHidden/>
    <w:unhideWhenUsed/>
    <w:rsid w:val="000C50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82855">
      <w:bodyDiv w:val="1"/>
      <w:marLeft w:val="0"/>
      <w:marRight w:val="0"/>
      <w:marTop w:val="0"/>
      <w:marBottom w:val="0"/>
      <w:divBdr>
        <w:top w:val="none" w:sz="0" w:space="0" w:color="auto"/>
        <w:left w:val="none" w:sz="0" w:space="0" w:color="auto"/>
        <w:bottom w:val="none" w:sz="0" w:space="0" w:color="auto"/>
        <w:right w:val="none" w:sz="0" w:space="0" w:color="auto"/>
      </w:divBdr>
    </w:div>
    <w:div w:id="604507124">
      <w:bodyDiv w:val="1"/>
      <w:marLeft w:val="0"/>
      <w:marRight w:val="0"/>
      <w:marTop w:val="0"/>
      <w:marBottom w:val="0"/>
      <w:divBdr>
        <w:top w:val="none" w:sz="0" w:space="0" w:color="auto"/>
        <w:left w:val="none" w:sz="0" w:space="0" w:color="auto"/>
        <w:bottom w:val="none" w:sz="0" w:space="0" w:color="auto"/>
        <w:right w:val="none" w:sz="0" w:space="0" w:color="auto"/>
      </w:divBdr>
    </w:div>
    <w:div w:id="1758936266">
      <w:bodyDiv w:val="1"/>
      <w:marLeft w:val="0"/>
      <w:marRight w:val="0"/>
      <w:marTop w:val="0"/>
      <w:marBottom w:val="0"/>
      <w:divBdr>
        <w:top w:val="none" w:sz="0" w:space="0" w:color="auto"/>
        <w:left w:val="none" w:sz="0" w:space="0" w:color="auto"/>
        <w:bottom w:val="none" w:sz="0" w:space="0" w:color="auto"/>
        <w:right w:val="none" w:sz="0" w:space="0" w:color="auto"/>
      </w:divBdr>
      <w:divsChild>
        <w:div w:id="527723711">
          <w:marLeft w:val="0"/>
          <w:marRight w:val="0"/>
          <w:marTop w:val="0"/>
          <w:marBottom w:val="300"/>
          <w:divBdr>
            <w:top w:val="none" w:sz="0" w:space="0" w:color="auto"/>
            <w:left w:val="none" w:sz="0" w:space="0" w:color="auto"/>
            <w:bottom w:val="none" w:sz="0" w:space="0" w:color="auto"/>
            <w:right w:val="none" w:sz="0" w:space="0" w:color="auto"/>
          </w:divBdr>
        </w:div>
        <w:div w:id="1950816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prc.gov.cn/mfa_eng/wjbxw/202302/t20230220_11027664.html" TargetMode="External"/><Relationship Id="rId3" Type="http://schemas.openxmlformats.org/officeDocument/2006/relationships/settings" Target="settings.xml"/><Relationship Id="rId7" Type="http://schemas.openxmlformats.org/officeDocument/2006/relationships/hyperlink" Target="https://thecradle.co/article-view/21772/putins-civilizational-speech-frames-conflict-between-east-and-w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erohedge.com/geopolitical/escobar-stage-set-hybrid-world-war-iii" TargetMode="External"/><Relationship Id="rId11" Type="http://schemas.openxmlformats.org/officeDocument/2006/relationships/theme" Target="theme/theme1.xml"/><Relationship Id="rId5" Type="http://schemas.openxmlformats.org/officeDocument/2006/relationships/hyperlink" Target="https://www.fmprc.gov.cn/mfa_eng/wjbxw/202302/t20230220_11027664.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ailyreckoning.com/the-horrifying-endgame-in-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4723</Words>
  <Characters>26926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2023-03-01T14:22:00Z</dcterms:created>
  <dcterms:modified xsi:type="dcterms:W3CDTF">2023-03-01T17:33:00Z</dcterms:modified>
</cp:coreProperties>
</file>